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17" w:rsidRDefault="00E35FCE" w:rsidP="00AE7817">
      <w:pPr>
        <w:shd w:val="clear" w:color="auto" w:fill="FFFFFF"/>
        <w:spacing w:after="0" w:line="240" w:lineRule="auto"/>
        <w:ind w:left="420"/>
        <w:jc w:val="center"/>
        <w:textAlignment w:val="baseline"/>
        <w:rPr>
          <w:rFonts w:ascii="Arial" w:eastAsia="Times New Roman" w:hAnsi="Arial" w:cs="Arial"/>
          <w:color w:val="1E1D1D"/>
          <w:sz w:val="32"/>
          <w:szCs w:val="30"/>
          <w:lang w:val="en-US" w:eastAsia="es-ES"/>
        </w:rPr>
      </w:pPr>
      <w:r>
        <w:rPr>
          <w:rFonts w:ascii="Arial" w:eastAsia="Times New Roman" w:hAnsi="Arial" w:cs="Arial"/>
          <w:color w:val="1E1D1D"/>
          <w:sz w:val="32"/>
          <w:szCs w:val="30"/>
          <w:u w:val="single"/>
          <w:lang w:val="en-US" w:eastAsia="es-ES"/>
        </w:rPr>
        <w:t>Paula Spencer</w:t>
      </w:r>
    </w:p>
    <w:p w:rsidR="00AE7817" w:rsidRPr="00E35FCE" w:rsidRDefault="00AE7817" w:rsidP="00AE7817">
      <w:pPr>
        <w:shd w:val="clear" w:color="auto" w:fill="FFFFFF"/>
        <w:spacing w:after="0" w:line="240" w:lineRule="auto"/>
        <w:ind w:left="420"/>
        <w:jc w:val="center"/>
        <w:textAlignment w:val="baseline"/>
        <w:rPr>
          <w:rFonts w:ascii="Arial" w:eastAsia="Times New Roman" w:hAnsi="Arial" w:cs="Arial"/>
          <w:color w:val="1E1D1D"/>
          <w:lang w:val="en-US" w:eastAsia="es-ES"/>
        </w:rPr>
      </w:pPr>
      <w:proofErr w:type="gramStart"/>
      <w:r w:rsidRPr="00E35FCE">
        <w:rPr>
          <w:rFonts w:ascii="Arial" w:eastAsia="Times New Roman" w:hAnsi="Arial" w:cs="Arial"/>
          <w:color w:val="1E1D1D"/>
          <w:lang w:val="en-US" w:eastAsia="es-ES"/>
        </w:rPr>
        <w:t>by</w:t>
      </w:r>
      <w:proofErr w:type="gramEnd"/>
      <w:r w:rsidRPr="00E35FCE">
        <w:rPr>
          <w:rFonts w:ascii="Arial" w:eastAsia="Times New Roman" w:hAnsi="Arial" w:cs="Arial"/>
          <w:color w:val="1E1D1D"/>
          <w:lang w:val="en-US" w:eastAsia="es-ES"/>
        </w:rPr>
        <w:t xml:space="preserve"> Roddy Doyle</w:t>
      </w:r>
    </w:p>
    <w:p w:rsidR="00AE7817" w:rsidRPr="00707884" w:rsidRDefault="00AE7817" w:rsidP="00AE7817">
      <w:pPr>
        <w:widowControl w:val="0"/>
        <w:suppressAutoHyphens/>
        <w:spacing w:after="120" w:line="240" w:lineRule="auto"/>
        <w:rPr>
          <w:rFonts w:ascii="Arial" w:eastAsia="Lucida Sans Unicode" w:hAnsi="Arial" w:cs="Vrinda"/>
          <w:kern w:val="1"/>
          <w:sz w:val="20"/>
          <w:szCs w:val="20"/>
          <w:lang w:val="en-GB"/>
        </w:rPr>
      </w:pPr>
    </w:p>
    <w:p w:rsidR="00AE7817" w:rsidRPr="00707884" w:rsidRDefault="00AE7817" w:rsidP="00AE7817">
      <w:pPr>
        <w:widowControl w:val="0"/>
        <w:suppressAutoHyphens/>
        <w:spacing w:after="0" w:line="240" w:lineRule="auto"/>
        <w:rPr>
          <w:rFonts w:ascii="Arial" w:eastAsia="Lucida Sans Unicode" w:hAnsi="Arial" w:cs="Arial"/>
          <w:b/>
          <w:kern w:val="1"/>
          <w:sz w:val="20"/>
          <w:szCs w:val="20"/>
          <w:lang w:val="en-GB"/>
        </w:rPr>
      </w:pPr>
      <w:r w:rsidRPr="00707884">
        <w:rPr>
          <w:rFonts w:ascii="Arial" w:eastAsia="Lucida Sans Unicode" w:hAnsi="Arial" w:cs="Arial"/>
          <w:b/>
          <w:kern w:val="1"/>
          <w:sz w:val="20"/>
          <w:szCs w:val="20"/>
          <w:lang w:val="en-GB"/>
        </w:rPr>
        <w:t>Go over these questions and answer them in as much detail as you can:</w:t>
      </w:r>
    </w:p>
    <w:p w:rsidR="00AE7817" w:rsidRPr="00707884" w:rsidRDefault="00AE7817" w:rsidP="00AE7817">
      <w:pPr>
        <w:widowControl w:val="0"/>
        <w:suppressAutoHyphens/>
        <w:spacing w:after="0" w:line="240" w:lineRule="auto"/>
        <w:rPr>
          <w:rFonts w:ascii="Arial" w:eastAsia="Lucida Sans Unicode" w:hAnsi="Arial" w:cs="Arial"/>
          <w:b/>
          <w:kern w:val="1"/>
          <w:sz w:val="20"/>
          <w:szCs w:val="20"/>
          <w:lang w:val="en-GB"/>
        </w:rPr>
      </w:pPr>
    </w:p>
    <w:p w:rsidR="00AE7817" w:rsidRPr="00707884" w:rsidRDefault="00AE7817" w:rsidP="00AE7817">
      <w:pPr>
        <w:widowControl w:val="0"/>
        <w:numPr>
          <w:ilvl w:val="0"/>
          <w:numId w:val="1"/>
        </w:numPr>
        <w:tabs>
          <w:tab w:val="left" w:pos="3030"/>
        </w:tabs>
        <w:suppressAutoHyphens/>
        <w:spacing w:after="0" w:line="240" w:lineRule="auto"/>
        <w:rPr>
          <w:rFonts w:ascii="Arial" w:eastAsia="Lucida Sans Unicode" w:hAnsi="Arial" w:cs="Arial"/>
          <w:kern w:val="1"/>
          <w:sz w:val="20"/>
          <w:szCs w:val="20"/>
          <w:lang w:val="es-ES_tradnl"/>
        </w:rPr>
      </w:pPr>
      <w:proofErr w:type="spellStart"/>
      <w:r w:rsidRPr="00707884">
        <w:rPr>
          <w:rFonts w:ascii="Arial" w:eastAsia="Lucida Sans Unicode" w:hAnsi="Arial" w:cs="Arial"/>
          <w:kern w:val="1"/>
          <w:sz w:val="20"/>
          <w:szCs w:val="20"/>
          <w:lang w:val="es-ES_tradnl"/>
        </w:rPr>
        <w:t>The</w:t>
      </w:r>
      <w:proofErr w:type="spellEnd"/>
      <w:r w:rsidRPr="00707884">
        <w:rPr>
          <w:rFonts w:ascii="Arial" w:eastAsia="Lucida Sans Unicode" w:hAnsi="Arial" w:cs="Arial"/>
          <w:kern w:val="1"/>
          <w:sz w:val="20"/>
          <w:szCs w:val="20"/>
          <w:lang w:val="es-ES_tradnl"/>
        </w:rPr>
        <w:t xml:space="preserve"> </w:t>
      </w:r>
      <w:proofErr w:type="spellStart"/>
      <w:r w:rsidRPr="00707884">
        <w:rPr>
          <w:rFonts w:ascii="Arial" w:eastAsia="Lucida Sans Unicode" w:hAnsi="Arial" w:cs="Arial"/>
          <w:kern w:val="1"/>
          <w:sz w:val="20"/>
          <w:szCs w:val="20"/>
          <w:lang w:val="es-ES_tradnl"/>
        </w:rPr>
        <w:t>book</w:t>
      </w:r>
      <w:proofErr w:type="spellEnd"/>
    </w:p>
    <w:p w:rsidR="00AE7817" w:rsidRPr="00707884" w:rsidRDefault="00AE7817" w:rsidP="00AE7817">
      <w:pPr>
        <w:widowControl w:val="0"/>
        <w:suppressAutoHyphens/>
        <w:spacing w:after="0" w:line="240" w:lineRule="auto"/>
        <w:ind w:left="1767"/>
        <w:rPr>
          <w:rFonts w:ascii="Arial" w:eastAsia="Lucida Sans Unicode" w:hAnsi="Arial" w:cs="Arial"/>
          <w:kern w:val="1"/>
          <w:sz w:val="20"/>
          <w:szCs w:val="20"/>
          <w:lang w:val="es-ES_tradnl"/>
        </w:rPr>
      </w:pPr>
    </w:p>
    <w:p w:rsidR="00AE7817" w:rsidRPr="00707884" w:rsidRDefault="00AE7817" w:rsidP="00AE7817">
      <w:pPr>
        <w:widowControl w:val="0"/>
        <w:numPr>
          <w:ilvl w:val="1"/>
          <w:numId w:val="1"/>
        </w:numPr>
        <w:suppressAutoHyphens/>
        <w:spacing w:after="0" w:line="240" w:lineRule="auto"/>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What kind of book is</w:t>
      </w:r>
      <w:r w:rsidRPr="00707884">
        <w:rPr>
          <w:rFonts w:ascii="Arial" w:eastAsia="Lucida Sans Unicode" w:hAnsi="Arial" w:cs="Arial"/>
          <w:i/>
          <w:kern w:val="1"/>
          <w:sz w:val="20"/>
          <w:szCs w:val="20"/>
          <w:lang w:val="en-GB"/>
        </w:rPr>
        <w:t xml:space="preserve"> </w:t>
      </w:r>
      <w:r w:rsidR="00E35FCE">
        <w:rPr>
          <w:rFonts w:ascii="Arial" w:eastAsia="Lucida Sans Unicode" w:hAnsi="Arial" w:cs="Arial"/>
          <w:i/>
          <w:kern w:val="1"/>
          <w:sz w:val="20"/>
          <w:szCs w:val="20"/>
          <w:u w:val="single"/>
          <w:lang w:val="en-GB"/>
        </w:rPr>
        <w:t>Paula Spencer</w:t>
      </w:r>
      <w:r w:rsidRPr="00707884">
        <w:rPr>
          <w:rFonts w:ascii="Arial" w:eastAsia="Lucida Sans Unicode" w:hAnsi="Arial" w:cs="Arial"/>
          <w:kern w:val="1"/>
          <w:sz w:val="20"/>
          <w:szCs w:val="20"/>
          <w:lang w:val="en-GB"/>
        </w:rPr>
        <w:t xml:space="preserve">? </w:t>
      </w:r>
    </w:p>
    <w:p w:rsidR="00AE7817" w:rsidRPr="00707884" w:rsidRDefault="00AE7817" w:rsidP="00AE7817">
      <w:pPr>
        <w:widowControl w:val="0"/>
        <w:numPr>
          <w:ilvl w:val="1"/>
          <w:numId w:val="1"/>
        </w:numPr>
        <w:suppressAutoHyphens/>
        <w:spacing w:after="0" w:line="240" w:lineRule="auto"/>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 xml:space="preserve">When </w:t>
      </w:r>
      <w:proofErr w:type="gramStart"/>
      <w:r w:rsidRPr="00707884">
        <w:rPr>
          <w:rFonts w:ascii="Arial" w:eastAsia="Lucida Sans Unicode" w:hAnsi="Arial" w:cs="Arial"/>
          <w:kern w:val="1"/>
          <w:sz w:val="20"/>
          <w:szCs w:val="20"/>
          <w:lang w:val="en-GB"/>
        </w:rPr>
        <w:t>was it</w:t>
      </w:r>
      <w:proofErr w:type="gramEnd"/>
      <w:r w:rsidRPr="00707884">
        <w:rPr>
          <w:rFonts w:ascii="Arial" w:eastAsia="Lucida Sans Unicode" w:hAnsi="Arial" w:cs="Arial"/>
          <w:kern w:val="1"/>
          <w:sz w:val="20"/>
          <w:szCs w:val="20"/>
          <w:lang w:val="en-GB"/>
        </w:rPr>
        <w:t xml:space="preserve"> first published? </w:t>
      </w:r>
    </w:p>
    <w:p w:rsidR="00AE7817" w:rsidRPr="00707884" w:rsidRDefault="00AE7817" w:rsidP="00AE7817">
      <w:pPr>
        <w:widowControl w:val="0"/>
        <w:numPr>
          <w:ilvl w:val="1"/>
          <w:numId w:val="1"/>
        </w:numPr>
        <w:suppressAutoHyphens/>
        <w:spacing w:after="0" w:line="240" w:lineRule="auto"/>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What do you know about the author?</w:t>
      </w:r>
    </w:p>
    <w:p w:rsidR="00AE7817" w:rsidRPr="00707884" w:rsidRDefault="00AE7817" w:rsidP="00AE7817">
      <w:pPr>
        <w:widowControl w:val="0"/>
        <w:numPr>
          <w:ilvl w:val="1"/>
          <w:numId w:val="1"/>
        </w:numPr>
        <w:suppressAutoHyphens/>
        <w:spacing w:after="0" w:line="240" w:lineRule="auto"/>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 xml:space="preserve">Why </w:t>
      </w:r>
      <w:proofErr w:type="gramStart"/>
      <w:r w:rsidRPr="00707884">
        <w:rPr>
          <w:rFonts w:ascii="Arial" w:eastAsia="Lucida Sans Unicode" w:hAnsi="Arial" w:cs="Arial"/>
          <w:kern w:val="1"/>
          <w:sz w:val="20"/>
          <w:szCs w:val="20"/>
          <w:lang w:val="en-GB"/>
        </w:rPr>
        <w:t>is this book</w:t>
      </w:r>
      <w:proofErr w:type="gramEnd"/>
      <w:r w:rsidRPr="00707884">
        <w:rPr>
          <w:rFonts w:ascii="Arial" w:eastAsia="Lucida Sans Unicode" w:hAnsi="Arial" w:cs="Arial"/>
          <w:kern w:val="1"/>
          <w:sz w:val="20"/>
          <w:szCs w:val="20"/>
          <w:lang w:val="en-GB"/>
        </w:rPr>
        <w:t xml:space="preserve"> titled ‘</w:t>
      </w:r>
      <w:r w:rsidR="00E35FCE">
        <w:rPr>
          <w:rFonts w:ascii="Arial" w:eastAsia="Lucida Sans Unicode" w:hAnsi="Arial" w:cs="Arial"/>
          <w:kern w:val="1"/>
          <w:sz w:val="20"/>
          <w:szCs w:val="20"/>
          <w:u w:val="single"/>
          <w:lang w:val="en-GB"/>
        </w:rPr>
        <w:t>Paula Spencer</w:t>
      </w:r>
      <w:r w:rsidRPr="00707884">
        <w:rPr>
          <w:rFonts w:ascii="Arial" w:eastAsia="Lucida Sans Unicode" w:hAnsi="Arial" w:cs="Arial"/>
          <w:kern w:val="1"/>
          <w:sz w:val="20"/>
          <w:szCs w:val="20"/>
          <w:lang w:val="en-GB"/>
        </w:rPr>
        <w:t>?</w:t>
      </w:r>
    </w:p>
    <w:p w:rsidR="00AE7817" w:rsidRPr="00707884" w:rsidRDefault="00AE7817" w:rsidP="00AE7817">
      <w:pPr>
        <w:widowControl w:val="0"/>
        <w:numPr>
          <w:ilvl w:val="1"/>
          <w:numId w:val="1"/>
        </w:numPr>
        <w:suppressAutoHyphens/>
        <w:spacing w:after="0" w:line="240" w:lineRule="auto"/>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 xml:space="preserve">Where and when is </w:t>
      </w:r>
      <w:r w:rsidRPr="00707884">
        <w:rPr>
          <w:rFonts w:ascii="Arial" w:eastAsia="Lucida Sans Unicode" w:hAnsi="Arial" w:cs="Arial"/>
          <w:i/>
          <w:kern w:val="1"/>
          <w:sz w:val="20"/>
          <w:szCs w:val="20"/>
          <w:lang w:val="en-GB"/>
        </w:rPr>
        <w:t xml:space="preserve">it </w:t>
      </w:r>
      <w:r w:rsidRPr="00707884">
        <w:rPr>
          <w:rFonts w:ascii="Arial" w:eastAsia="Lucida Sans Unicode" w:hAnsi="Arial" w:cs="Arial"/>
          <w:kern w:val="1"/>
          <w:sz w:val="20"/>
          <w:szCs w:val="20"/>
          <w:lang w:val="en-GB"/>
        </w:rPr>
        <w:t>set?</w:t>
      </w:r>
    </w:p>
    <w:p w:rsidR="00AE7817" w:rsidRPr="00707884" w:rsidRDefault="00AE7817" w:rsidP="00AE7817">
      <w:pPr>
        <w:widowControl w:val="0"/>
        <w:numPr>
          <w:ilvl w:val="1"/>
          <w:numId w:val="1"/>
        </w:numPr>
        <w:suppressAutoHyphens/>
        <w:autoSpaceDE w:val="0"/>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Which point of view is the story told from?</w:t>
      </w:r>
    </w:p>
    <w:p w:rsidR="00AE7817" w:rsidRPr="00707884" w:rsidRDefault="00AE7817" w:rsidP="00AE7817">
      <w:pPr>
        <w:widowControl w:val="0"/>
        <w:suppressAutoHyphens/>
        <w:spacing w:after="0" w:line="240" w:lineRule="auto"/>
        <w:ind w:left="1671"/>
        <w:rPr>
          <w:rFonts w:ascii="Arial" w:eastAsia="Lucida Sans Unicode" w:hAnsi="Arial" w:cs="Arial"/>
          <w:kern w:val="1"/>
          <w:sz w:val="20"/>
          <w:szCs w:val="20"/>
          <w:lang w:val="en-GB"/>
        </w:rPr>
      </w:pPr>
    </w:p>
    <w:p w:rsidR="00AE7817" w:rsidRPr="00707884" w:rsidRDefault="00AE7817" w:rsidP="00AE7817">
      <w:pPr>
        <w:widowControl w:val="0"/>
        <w:numPr>
          <w:ilvl w:val="0"/>
          <w:numId w:val="1"/>
        </w:numPr>
        <w:tabs>
          <w:tab w:val="left" w:pos="2937"/>
        </w:tabs>
        <w:suppressAutoHyphens/>
        <w:spacing w:after="0" w:line="240" w:lineRule="auto"/>
        <w:rPr>
          <w:rFonts w:ascii="Arial" w:eastAsia="Lucida Sans Unicode" w:hAnsi="Arial" w:cs="Arial"/>
          <w:kern w:val="1"/>
          <w:sz w:val="20"/>
          <w:szCs w:val="20"/>
          <w:lang w:val="es-ES_tradnl"/>
        </w:rPr>
      </w:pPr>
      <w:proofErr w:type="spellStart"/>
      <w:r w:rsidRPr="00707884">
        <w:rPr>
          <w:rFonts w:ascii="Arial" w:eastAsia="Lucida Sans Unicode" w:hAnsi="Arial" w:cs="Arial"/>
          <w:kern w:val="1"/>
          <w:sz w:val="20"/>
          <w:szCs w:val="20"/>
          <w:lang w:val="es-ES_tradnl"/>
        </w:rPr>
        <w:t>The</w:t>
      </w:r>
      <w:proofErr w:type="spellEnd"/>
      <w:r w:rsidRPr="00707884">
        <w:rPr>
          <w:rFonts w:ascii="Arial" w:eastAsia="Lucida Sans Unicode" w:hAnsi="Arial" w:cs="Arial"/>
          <w:kern w:val="1"/>
          <w:sz w:val="20"/>
          <w:szCs w:val="20"/>
          <w:lang w:val="es-ES_tradnl"/>
        </w:rPr>
        <w:t xml:space="preserve"> </w:t>
      </w:r>
      <w:proofErr w:type="spellStart"/>
      <w:r w:rsidRPr="00707884">
        <w:rPr>
          <w:rFonts w:ascii="Arial" w:eastAsia="Lucida Sans Unicode" w:hAnsi="Arial" w:cs="Arial"/>
          <w:kern w:val="1"/>
          <w:sz w:val="20"/>
          <w:szCs w:val="20"/>
          <w:lang w:val="es-ES_tradnl"/>
        </w:rPr>
        <w:t>characters</w:t>
      </w:r>
      <w:proofErr w:type="spellEnd"/>
    </w:p>
    <w:p w:rsidR="00AE7817" w:rsidRPr="00707884" w:rsidRDefault="00AE7817" w:rsidP="00AE7817">
      <w:pPr>
        <w:widowControl w:val="0"/>
        <w:suppressAutoHyphens/>
        <w:spacing w:after="0" w:line="240" w:lineRule="auto"/>
        <w:ind w:left="975"/>
        <w:rPr>
          <w:rFonts w:ascii="Arial" w:eastAsia="Lucida Sans Unicode" w:hAnsi="Arial" w:cs="Arial"/>
          <w:kern w:val="1"/>
          <w:sz w:val="20"/>
          <w:szCs w:val="20"/>
          <w:lang w:val="es-ES_tradnl"/>
        </w:rPr>
      </w:pP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 xml:space="preserve">What are the most relevant characters in the novel? What do you know about them?   How do they relate to one another? </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Are the characters convincing? Do they come alive for you? How would you describe them -as sympathetic, likeable, thoughtful, intelligent, innocent, naïve, strong or weak? Something else?</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Which character do you like/dislike the most? Why? Do you identify with any characters? Are you able to look at events in the book through their eyes -even if you don't like or approve of them?</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Are characters developed psychologically and emotionally? Do you have access to their inner thoughts and motivations? Or do you know them mostly through dialogue and action?</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Do any characters change or grow by the end of the story? Do they come to view the world and their relationship to it differently?</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Which other characters appear/are mentioned in the novel?</w:t>
      </w:r>
    </w:p>
    <w:p w:rsidR="00AE7817" w:rsidRPr="00707884" w:rsidRDefault="00AE7817" w:rsidP="00AE7817">
      <w:pPr>
        <w:widowControl w:val="0"/>
        <w:suppressAutoHyphens/>
        <w:spacing w:after="0" w:line="240" w:lineRule="auto"/>
        <w:ind w:left="266"/>
        <w:rPr>
          <w:rFonts w:ascii="Arial" w:eastAsia="Lucida Sans Unicode" w:hAnsi="Arial" w:cs="Arial"/>
          <w:kern w:val="1"/>
          <w:sz w:val="20"/>
          <w:szCs w:val="20"/>
          <w:lang w:val="en-GB"/>
        </w:rPr>
      </w:pPr>
    </w:p>
    <w:p w:rsidR="00AE7817" w:rsidRPr="00707884" w:rsidRDefault="00AE7817" w:rsidP="00AE7817">
      <w:pPr>
        <w:widowControl w:val="0"/>
        <w:numPr>
          <w:ilvl w:val="0"/>
          <w:numId w:val="1"/>
        </w:numPr>
        <w:tabs>
          <w:tab w:val="left" w:pos="2937"/>
        </w:tabs>
        <w:suppressAutoHyphens/>
        <w:spacing w:after="0" w:line="240" w:lineRule="auto"/>
        <w:rPr>
          <w:rFonts w:ascii="Arial" w:eastAsia="Lucida Sans Unicode" w:hAnsi="Arial" w:cs="Arial"/>
          <w:kern w:val="1"/>
          <w:sz w:val="20"/>
          <w:szCs w:val="20"/>
          <w:lang w:val="es-ES_tradnl"/>
        </w:rPr>
      </w:pPr>
      <w:proofErr w:type="spellStart"/>
      <w:r w:rsidRPr="00707884">
        <w:rPr>
          <w:rFonts w:ascii="Arial" w:eastAsia="Lucida Sans Unicode" w:hAnsi="Arial" w:cs="Arial"/>
          <w:kern w:val="1"/>
          <w:sz w:val="20"/>
          <w:szCs w:val="20"/>
          <w:lang w:val="es-ES_tradnl"/>
        </w:rPr>
        <w:t>The</w:t>
      </w:r>
      <w:proofErr w:type="spellEnd"/>
      <w:r w:rsidRPr="00707884">
        <w:rPr>
          <w:rFonts w:ascii="Arial" w:eastAsia="Lucida Sans Unicode" w:hAnsi="Arial" w:cs="Arial"/>
          <w:kern w:val="1"/>
          <w:sz w:val="20"/>
          <w:szCs w:val="20"/>
          <w:lang w:val="es-ES_tradnl"/>
        </w:rPr>
        <w:t xml:space="preserve"> </w:t>
      </w:r>
      <w:proofErr w:type="spellStart"/>
      <w:r w:rsidRPr="00707884">
        <w:rPr>
          <w:rFonts w:ascii="Arial" w:eastAsia="Lucida Sans Unicode" w:hAnsi="Arial" w:cs="Arial"/>
          <w:kern w:val="1"/>
          <w:sz w:val="20"/>
          <w:szCs w:val="20"/>
          <w:lang w:val="es-ES_tradnl"/>
        </w:rPr>
        <w:t>Plot</w:t>
      </w:r>
      <w:proofErr w:type="spellEnd"/>
    </w:p>
    <w:p w:rsidR="00AE7817" w:rsidRPr="00707884" w:rsidRDefault="00AE7817" w:rsidP="00AE7817">
      <w:pPr>
        <w:widowControl w:val="0"/>
        <w:suppressAutoHyphens/>
        <w:spacing w:after="0" w:line="240" w:lineRule="auto"/>
        <w:ind w:left="975"/>
        <w:rPr>
          <w:rFonts w:ascii="Arial" w:eastAsia="Lucida Sans Unicode" w:hAnsi="Arial" w:cs="Arial"/>
          <w:kern w:val="1"/>
          <w:sz w:val="20"/>
          <w:szCs w:val="20"/>
          <w:lang w:val="es-ES_tradnl"/>
        </w:rPr>
      </w:pP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Does the plot hold your interest? Does it keep you turning pages? Does it move briskly or unfold slowly?</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What is the story's central conflict? Is it between characters, a character and society, a character and nature? Is it internal -an emotional struggle within the character? Does the conflict create tension, even suspense, to hold your interest?</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 xml:space="preserve">How does the story begin? How does it end? Is there such a thing as a storyline in this novel? How is the novel structured? </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How is the story told -in chronological order? Or does the author play with time, veering back and forth between past and present?</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What are the most important events in the story? Why? Is the plot simple or complex? Are there subplots related to the main plot or separate, distinct story lines, operating independently and merging at the end?</w:t>
      </w:r>
    </w:p>
    <w:p w:rsidR="00AE7817" w:rsidRPr="00707884" w:rsidRDefault="00AE7817" w:rsidP="00AE7817">
      <w:pPr>
        <w:widowControl w:val="0"/>
        <w:numPr>
          <w:ilvl w:val="1"/>
          <w:numId w:val="1"/>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Were you surprised by the ending? Was information withheld till the end? Were there cliff-hangers at the end of chapters? Did that irritate you or make you want to read on?</w:t>
      </w:r>
    </w:p>
    <w:p w:rsidR="00AE7817" w:rsidRPr="00707884" w:rsidRDefault="00AE7817" w:rsidP="00AE7817">
      <w:pPr>
        <w:widowControl w:val="0"/>
        <w:suppressAutoHyphens/>
        <w:spacing w:after="0" w:line="240" w:lineRule="auto"/>
        <w:jc w:val="both"/>
        <w:rPr>
          <w:rFonts w:ascii="Arial" w:eastAsia="Lucida Sans Unicode" w:hAnsi="Arial" w:cs="Arial"/>
          <w:kern w:val="1"/>
          <w:sz w:val="20"/>
          <w:szCs w:val="20"/>
          <w:lang w:val="en-GB"/>
        </w:rPr>
      </w:pPr>
    </w:p>
    <w:p w:rsidR="00AE7817" w:rsidRPr="00707884" w:rsidRDefault="00AE7817" w:rsidP="00AE7817">
      <w:pPr>
        <w:widowControl w:val="0"/>
        <w:numPr>
          <w:ilvl w:val="0"/>
          <w:numId w:val="1"/>
        </w:numPr>
        <w:tabs>
          <w:tab w:val="left" w:pos="2937"/>
        </w:tabs>
        <w:suppressAutoHyphens/>
        <w:spacing w:after="0" w:line="240" w:lineRule="auto"/>
        <w:jc w:val="both"/>
        <w:rPr>
          <w:rFonts w:ascii="Arial" w:eastAsia="Lucida Sans Unicode" w:hAnsi="Arial" w:cs="Arial"/>
          <w:kern w:val="1"/>
          <w:sz w:val="20"/>
          <w:szCs w:val="20"/>
          <w:lang w:val="es-ES_tradnl"/>
        </w:rPr>
      </w:pPr>
      <w:proofErr w:type="spellStart"/>
      <w:r w:rsidRPr="00707884">
        <w:rPr>
          <w:rFonts w:ascii="Arial" w:eastAsia="Lucida Sans Unicode" w:hAnsi="Arial" w:cs="Arial"/>
          <w:kern w:val="1"/>
          <w:sz w:val="20"/>
          <w:szCs w:val="20"/>
          <w:lang w:val="es-ES_tradnl"/>
        </w:rPr>
        <w:t>Themes</w:t>
      </w:r>
      <w:proofErr w:type="spellEnd"/>
    </w:p>
    <w:p w:rsidR="00AE7817" w:rsidRPr="00707884" w:rsidRDefault="00AE7817" w:rsidP="00AE7817">
      <w:pPr>
        <w:widowControl w:val="0"/>
        <w:tabs>
          <w:tab w:val="left" w:pos="2937"/>
        </w:tabs>
        <w:suppressAutoHyphens/>
        <w:spacing w:after="0" w:line="240" w:lineRule="auto"/>
        <w:jc w:val="both"/>
        <w:rPr>
          <w:rFonts w:ascii="Arial" w:eastAsia="Lucida Sans Unicode" w:hAnsi="Arial" w:cs="Arial"/>
          <w:kern w:val="1"/>
          <w:sz w:val="20"/>
          <w:szCs w:val="20"/>
          <w:lang w:val="es-ES_tradnl"/>
        </w:rPr>
      </w:pPr>
    </w:p>
    <w:p w:rsidR="00AE7817" w:rsidRPr="00707884" w:rsidRDefault="00AE7817" w:rsidP="00AE7817">
      <w:pPr>
        <w:widowControl w:val="0"/>
        <w:numPr>
          <w:ilvl w:val="0"/>
          <w:numId w:val="2"/>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Can you think of the work’s themes, or its larger meanings? What might the author be trying to get at, to say?</w:t>
      </w:r>
    </w:p>
    <w:p w:rsidR="00AE7817" w:rsidRPr="00707884" w:rsidRDefault="00AE7817" w:rsidP="00AE7817">
      <w:pPr>
        <w:widowControl w:val="0"/>
        <w:numPr>
          <w:ilvl w:val="0"/>
          <w:numId w:val="2"/>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 xml:space="preserve">Symbols intensify meaning. Can you identify any in the book –people, actions or objects that stand for something greater than </w:t>
      </w:r>
      <w:proofErr w:type="gramStart"/>
      <w:r w:rsidRPr="00707884">
        <w:rPr>
          <w:rFonts w:ascii="Arial" w:eastAsia="Lucida Sans Unicode" w:hAnsi="Arial" w:cs="Arial"/>
          <w:kern w:val="1"/>
          <w:sz w:val="20"/>
          <w:szCs w:val="20"/>
          <w:lang w:val="en-GB"/>
        </w:rPr>
        <w:t>themselves</w:t>
      </w:r>
      <w:proofErr w:type="gramEnd"/>
      <w:r w:rsidRPr="00707884">
        <w:rPr>
          <w:rFonts w:ascii="Arial" w:eastAsia="Lucida Sans Unicode" w:hAnsi="Arial" w:cs="Arial"/>
          <w:kern w:val="1"/>
          <w:sz w:val="20"/>
          <w:szCs w:val="20"/>
          <w:lang w:val="en-GB"/>
        </w:rPr>
        <w:t>?</w:t>
      </w:r>
    </w:p>
    <w:p w:rsidR="00AE7817" w:rsidRDefault="00AE7817" w:rsidP="00AE7817">
      <w:pPr>
        <w:widowControl w:val="0"/>
        <w:tabs>
          <w:tab w:val="left" w:pos="2937"/>
        </w:tabs>
        <w:suppressAutoHyphens/>
        <w:spacing w:after="0" w:line="240" w:lineRule="auto"/>
        <w:ind w:left="720"/>
        <w:jc w:val="both"/>
        <w:rPr>
          <w:rFonts w:ascii="Arial" w:eastAsia="Lucida Sans Unicode" w:hAnsi="Arial" w:cs="Arial"/>
          <w:kern w:val="1"/>
          <w:sz w:val="20"/>
          <w:szCs w:val="20"/>
          <w:lang w:val="en-GB"/>
        </w:rPr>
      </w:pPr>
    </w:p>
    <w:p w:rsidR="009C14E0" w:rsidRDefault="009C14E0" w:rsidP="00AE7817">
      <w:pPr>
        <w:widowControl w:val="0"/>
        <w:tabs>
          <w:tab w:val="left" w:pos="2937"/>
        </w:tabs>
        <w:suppressAutoHyphens/>
        <w:spacing w:after="0" w:line="240" w:lineRule="auto"/>
        <w:ind w:left="720"/>
        <w:jc w:val="both"/>
        <w:rPr>
          <w:rFonts w:ascii="Arial" w:eastAsia="Lucida Sans Unicode" w:hAnsi="Arial" w:cs="Arial"/>
          <w:kern w:val="1"/>
          <w:sz w:val="20"/>
          <w:szCs w:val="20"/>
          <w:lang w:val="en-GB"/>
        </w:rPr>
      </w:pPr>
    </w:p>
    <w:p w:rsidR="009C14E0" w:rsidRPr="00707884" w:rsidRDefault="009C14E0" w:rsidP="00AE7817">
      <w:pPr>
        <w:widowControl w:val="0"/>
        <w:tabs>
          <w:tab w:val="left" w:pos="2937"/>
        </w:tabs>
        <w:suppressAutoHyphens/>
        <w:spacing w:after="0" w:line="240" w:lineRule="auto"/>
        <w:ind w:left="720"/>
        <w:jc w:val="both"/>
        <w:rPr>
          <w:rFonts w:ascii="Arial" w:eastAsia="Lucida Sans Unicode" w:hAnsi="Arial" w:cs="Arial"/>
          <w:kern w:val="1"/>
          <w:sz w:val="20"/>
          <w:szCs w:val="20"/>
          <w:lang w:val="en-GB"/>
        </w:rPr>
      </w:pPr>
      <w:bookmarkStart w:id="0" w:name="_GoBack"/>
      <w:bookmarkEnd w:id="0"/>
    </w:p>
    <w:p w:rsidR="00AE7817" w:rsidRPr="009C14E0" w:rsidRDefault="00AE7817" w:rsidP="009C14E0">
      <w:pPr>
        <w:widowControl w:val="0"/>
        <w:numPr>
          <w:ilvl w:val="0"/>
          <w:numId w:val="1"/>
        </w:numPr>
        <w:tabs>
          <w:tab w:val="left" w:pos="2937"/>
        </w:tabs>
        <w:suppressAutoHyphens/>
        <w:spacing w:after="0" w:line="240" w:lineRule="auto"/>
        <w:jc w:val="both"/>
        <w:rPr>
          <w:rFonts w:ascii="Arial" w:eastAsia="Lucida Sans Unicode" w:hAnsi="Arial" w:cs="Arial"/>
          <w:kern w:val="1"/>
          <w:sz w:val="20"/>
          <w:szCs w:val="20"/>
          <w:lang w:val="es-ES_tradnl"/>
        </w:rPr>
      </w:pPr>
      <w:proofErr w:type="spellStart"/>
      <w:r w:rsidRPr="009C14E0">
        <w:rPr>
          <w:rFonts w:ascii="Arial" w:eastAsia="Lucida Sans Unicode" w:hAnsi="Arial" w:cs="Arial"/>
          <w:kern w:val="1"/>
          <w:sz w:val="20"/>
          <w:szCs w:val="20"/>
          <w:lang w:val="es-ES_tradnl"/>
        </w:rPr>
        <w:lastRenderedPageBreak/>
        <w:t>Language</w:t>
      </w:r>
      <w:proofErr w:type="spellEnd"/>
      <w:r w:rsidRPr="009C14E0">
        <w:rPr>
          <w:rFonts w:ascii="Arial" w:eastAsia="Lucida Sans Unicode" w:hAnsi="Arial" w:cs="Arial"/>
          <w:kern w:val="1"/>
          <w:sz w:val="20"/>
          <w:szCs w:val="20"/>
          <w:lang w:val="es-ES_tradnl"/>
        </w:rPr>
        <w:t xml:space="preserve"> and </w:t>
      </w:r>
      <w:proofErr w:type="spellStart"/>
      <w:r w:rsidRPr="009C14E0">
        <w:rPr>
          <w:rFonts w:ascii="Arial" w:eastAsia="Lucida Sans Unicode" w:hAnsi="Arial" w:cs="Arial"/>
          <w:kern w:val="1"/>
          <w:sz w:val="20"/>
          <w:szCs w:val="20"/>
          <w:lang w:val="es-ES_tradnl"/>
        </w:rPr>
        <w:t>style</w:t>
      </w:r>
      <w:proofErr w:type="spellEnd"/>
    </w:p>
    <w:p w:rsidR="00AE7817" w:rsidRPr="00707884" w:rsidRDefault="00AE7817" w:rsidP="00AE7817">
      <w:pPr>
        <w:widowControl w:val="0"/>
        <w:tabs>
          <w:tab w:val="left" w:pos="2937"/>
        </w:tabs>
        <w:suppressAutoHyphens/>
        <w:spacing w:after="0" w:line="240" w:lineRule="auto"/>
        <w:jc w:val="both"/>
        <w:rPr>
          <w:rFonts w:ascii="Arial" w:eastAsia="Lucida Sans Unicode" w:hAnsi="Arial" w:cs="Arial"/>
          <w:kern w:val="1"/>
          <w:sz w:val="20"/>
          <w:szCs w:val="20"/>
          <w:lang w:val="es-ES_tradnl"/>
        </w:rPr>
      </w:pPr>
    </w:p>
    <w:p w:rsidR="00AE7817" w:rsidRPr="00707884" w:rsidRDefault="00AE7817" w:rsidP="00AE7817">
      <w:pPr>
        <w:widowControl w:val="0"/>
        <w:numPr>
          <w:ilvl w:val="0"/>
          <w:numId w:val="3"/>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Does the author’s use of language (diction and syntax) draw you in, or put you off?</w:t>
      </w:r>
    </w:p>
    <w:p w:rsidR="00AE7817" w:rsidRPr="00707884" w:rsidRDefault="00AE7817" w:rsidP="00AE7817">
      <w:pPr>
        <w:widowControl w:val="0"/>
        <w:numPr>
          <w:ilvl w:val="0"/>
          <w:numId w:val="3"/>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How would you describe the style: lyrical, pompous, complex and wordy, easy and straightforward, humorous, or offensive?</w:t>
      </w:r>
    </w:p>
    <w:p w:rsidR="00AE7817" w:rsidRPr="00707884" w:rsidRDefault="00AE7817" w:rsidP="00AE7817">
      <w:pPr>
        <w:widowControl w:val="0"/>
        <w:numPr>
          <w:ilvl w:val="0"/>
          <w:numId w:val="3"/>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 xml:space="preserve">How would you describe the characters’ language? </w:t>
      </w:r>
    </w:p>
    <w:p w:rsidR="00AE7817" w:rsidRPr="00707884" w:rsidRDefault="00AE7817" w:rsidP="00AE7817">
      <w:pPr>
        <w:widowControl w:val="0"/>
        <w:numPr>
          <w:ilvl w:val="0"/>
          <w:numId w:val="3"/>
        </w:numPr>
        <w:suppressAutoHyphens/>
        <w:spacing w:after="0" w:line="240" w:lineRule="auto"/>
        <w:jc w:val="both"/>
        <w:rPr>
          <w:rFonts w:ascii="Arial" w:eastAsia="Lucida Sans Unicode" w:hAnsi="Arial" w:cs="Arial"/>
          <w:kern w:val="1"/>
          <w:sz w:val="20"/>
          <w:szCs w:val="20"/>
          <w:lang w:val="en-GB"/>
        </w:rPr>
      </w:pPr>
      <w:r w:rsidRPr="00707884">
        <w:rPr>
          <w:rFonts w:ascii="Arial" w:eastAsia="Lucida Sans Unicode" w:hAnsi="Arial" w:cs="Arial"/>
          <w:kern w:val="1"/>
          <w:sz w:val="20"/>
          <w:szCs w:val="20"/>
          <w:lang w:val="en-GB"/>
        </w:rPr>
        <w:t xml:space="preserve">What do the following quotations say about the language the characters use in the novel? </w:t>
      </w:r>
    </w:p>
    <w:p w:rsidR="00AE7817" w:rsidRPr="000E2C08" w:rsidRDefault="00AE7817" w:rsidP="00AE7817">
      <w:pPr>
        <w:widowControl w:val="0"/>
        <w:tabs>
          <w:tab w:val="left" w:pos="2937"/>
        </w:tabs>
        <w:suppressAutoHyphens/>
        <w:spacing w:after="0" w:line="240" w:lineRule="auto"/>
        <w:ind w:left="1080"/>
        <w:jc w:val="both"/>
        <w:rPr>
          <w:rFonts w:ascii="Arial" w:eastAsia="Lucida Sans Unicode" w:hAnsi="Arial" w:cs="Arial"/>
          <w:kern w:val="1"/>
          <w:sz w:val="20"/>
          <w:szCs w:val="20"/>
          <w:lang w:val="en-GB"/>
        </w:rPr>
      </w:pPr>
    </w:p>
    <w:p w:rsidR="00AE7817" w:rsidRDefault="00AE7817" w:rsidP="00AE7817">
      <w:pPr>
        <w:widowControl w:val="0"/>
        <w:numPr>
          <w:ilvl w:val="0"/>
          <w:numId w:val="1"/>
        </w:numPr>
        <w:tabs>
          <w:tab w:val="left" w:pos="2937"/>
        </w:tabs>
        <w:suppressAutoHyphens/>
        <w:spacing w:after="0" w:line="240" w:lineRule="auto"/>
        <w:jc w:val="both"/>
        <w:rPr>
          <w:rFonts w:ascii="Arial" w:eastAsia="Lucida Sans Unicode" w:hAnsi="Arial" w:cs="Arial"/>
          <w:kern w:val="1"/>
          <w:sz w:val="20"/>
          <w:szCs w:val="20"/>
          <w:lang w:val="en-US"/>
        </w:rPr>
      </w:pPr>
      <w:r w:rsidRPr="00707884">
        <w:rPr>
          <w:rFonts w:ascii="Arial" w:eastAsia="Lucida Sans Unicode" w:hAnsi="Arial" w:cs="Arial"/>
          <w:kern w:val="1"/>
          <w:sz w:val="20"/>
          <w:szCs w:val="20"/>
          <w:lang w:val="en-US"/>
        </w:rPr>
        <w:t>Questions for discussion:</w:t>
      </w:r>
    </w:p>
    <w:p w:rsidR="00AE7817" w:rsidRPr="00707884" w:rsidRDefault="00AE7817" w:rsidP="00AE7817">
      <w:pPr>
        <w:widowControl w:val="0"/>
        <w:tabs>
          <w:tab w:val="left" w:pos="2937"/>
        </w:tabs>
        <w:suppressAutoHyphens/>
        <w:spacing w:after="0" w:line="240" w:lineRule="auto"/>
        <w:ind w:left="360"/>
        <w:jc w:val="both"/>
        <w:rPr>
          <w:rFonts w:ascii="Arial" w:eastAsia="Lucida Sans Unicode" w:hAnsi="Arial" w:cs="Arial"/>
          <w:kern w:val="1"/>
          <w:sz w:val="20"/>
          <w:szCs w:val="20"/>
          <w:lang w:val="en-US"/>
        </w:rPr>
      </w:pP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Paula asks herself what an alcoholic mother is supposed to say to her alcoholic daughter (p. 21). Should she know? Does she know? What are her motives in confronting Leanne? Why is she reluctant to tell her she is proud of her (p. 150)?</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 xml:space="preserve">Why does Paula think about Nicola, the daughter who struggled to keep the family in order, sometimes with harshness and sometimes with admiration? “Nicola is much, much more than she’s supposed to be,” although “she’s had her problems” (p. 132). How did Nicola come through such a difficult family life with so much strength? What problems of </w:t>
      </w:r>
      <w:proofErr w:type="gramStart"/>
      <w:r w:rsidRPr="00E35FCE">
        <w:rPr>
          <w:rFonts w:ascii="Arial" w:eastAsia="Times New Roman" w:hAnsi="Arial" w:cs="Arial"/>
          <w:sz w:val="20"/>
          <w:szCs w:val="20"/>
          <w:lang w:val="en-US" w:eastAsia="es-ES"/>
        </w:rPr>
        <w:t>her own</w:t>
      </w:r>
      <w:proofErr w:type="gramEnd"/>
      <w:r w:rsidRPr="00E35FCE">
        <w:rPr>
          <w:rFonts w:ascii="Arial" w:eastAsia="Times New Roman" w:hAnsi="Arial" w:cs="Arial"/>
          <w:sz w:val="20"/>
          <w:szCs w:val="20"/>
          <w:lang w:val="en-US" w:eastAsia="es-ES"/>
        </w:rPr>
        <w:t xml:space="preserve"> might the adult Nicola have? Is Nicola open to seeing how Paula has changed?</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When Paula is riding in the van with others who are working on the cleanup crew at the concert and realizing she is the only white woman—certainly the only Irish person apart from the driver—in the van, she thinks she is a “failure” (p. 56). Moments later she rejects this idea, but does this feeling still exist in her? Does this speak to how she fears she is viewed by others or to how she views herself?</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“You’re your father’s daughter,” Paula thinks to herself about Leanne (p. 70). But she sees herself in Leanne as well, and Leanne knows it, spitting at her that she is “accusing me. Of being like you” (p. 72). Which “version” of Leanne might be easier for Paula to accept?</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“Heroin was so foreign. It had nothing to do with her” (p. 81). This is how Paula characterizes John Paul’s addiction. How can she think this? How does this thinking affect her relationship with the adult John Paul?</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Paula is extremely proud of her youngest, the apparently straitlaced Jack. But she worries about him too. What causes her worries? Are they with or without foundation?</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“She trusts herself. . . . Does she, trust herself? Not today” (p. 86). Does Paula ever trust herself? When?</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Paula is periodically stricken by feelings of intense guilt. Will she ever be free of these feelings? Does she find a way to allay her guilt or to keep it in perspective?</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Paula can still see and feel Charlo’s years of abuse on her body, though he has been dead for more than ten years. She still hates him—but she cannot forget that she loved him too. “If he walked in now she’d love him. He’d save her life, just walking in. He’d lift her out of this existence” (p. 137). What does Paula mean by this? How would he, a violent man who became a murderer, save her life? Does Paula really think that things could be different from the way they used to be with him?</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“Maybe,” Paula thinks, “you have to be drunk to think you can understand other people, and yourself” (p. 154). What does this say about Paula’s views on whether it is indeed possible to understand others, even those close to you? What about self-understanding?</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 xml:space="preserve">Paula knows the value of honesty: “Honesty. That’s what she owns now. She thinks” (p. 57). There is a “world that goes on in her head” (p. 169) in which she is the mother she </w:t>
      </w:r>
      <w:r w:rsidRPr="00E35FCE">
        <w:rPr>
          <w:rFonts w:ascii="Arial" w:eastAsia="Times New Roman" w:hAnsi="Arial" w:cs="Arial"/>
          <w:sz w:val="20"/>
          <w:szCs w:val="20"/>
          <w:lang w:val="en-US" w:eastAsia="es-ES"/>
        </w:rPr>
        <w:lastRenderedPageBreak/>
        <w:t>wants to be, having the right kind of conversations with or about her children. “She needs to feel the honesty, when she’s alone.” How honest is she with herself? How honest with others?</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Paula sees herself in others, particularly in some of her children, but she sees the “foreigners”—the Nigerian woman at the grocery store, the eastern European men in her office-cleaning crew, the Polish next-door neighbors—as different, as other. Is this a positive or a negative view? What does Paula’s view of immigrants to Ireland say about her and her view of the world?</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val="en-US" w:eastAsia="es-ES"/>
        </w:rPr>
      </w:pPr>
      <w:r w:rsidRPr="00E35FCE">
        <w:rPr>
          <w:rFonts w:ascii="Arial" w:eastAsia="Times New Roman" w:hAnsi="Arial" w:cs="Arial"/>
          <w:sz w:val="20"/>
          <w:szCs w:val="20"/>
          <w:lang w:val="en-US" w:eastAsia="es-ES"/>
        </w:rPr>
        <w:t>Paula has always thought of her sisters and herself in very particular ways (e.g., p. 237). Do her thoughts change? How are her views affected by Denise’s and Carmel’s experiences in the course of the novel? By her own? Do the sisters grow closer?</w:t>
      </w:r>
      <w:r w:rsidRPr="00E35FCE">
        <w:rPr>
          <w:rFonts w:ascii="Arial" w:eastAsia="Times New Roman" w:hAnsi="Arial" w:cs="Arial"/>
          <w:sz w:val="20"/>
          <w:szCs w:val="20"/>
          <w:lang w:val="en-US" w:eastAsia="es-ES"/>
        </w:rPr>
        <w:br/>
        <w:t> </w:t>
      </w:r>
    </w:p>
    <w:p w:rsidR="00E35FCE" w:rsidRPr="00E35FCE" w:rsidRDefault="00E35FCE" w:rsidP="00E35FCE">
      <w:pPr>
        <w:pStyle w:val="Prrafodelista"/>
        <w:numPr>
          <w:ilvl w:val="0"/>
          <w:numId w:val="4"/>
        </w:numPr>
        <w:spacing w:after="0" w:line="240" w:lineRule="auto"/>
        <w:jc w:val="both"/>
        <w:rPr>
          <w:rFonts w:ascii="Arial" w:eastAsia="Times New Roman" w:hAnsi="Arial" w:cs="Arial"/>
          <w:sz w:val="20"/>
          <w:szCs w:val="20"/>
          <w:lang w:eastAsia="es-ES"/>
        </w:rPr>
      </w:pPr>
      <w:r w:rsidRPr="00E35FCE">
        <w:rPr>
          <w:rFonts w:ascii="Arial" w:eastAsia="Times New Roman" w:hAnsi="Arial" w:cs="Arial"/>
          <w:sz w:val="20"/>
          <w:szCs w:val="20"/>
          <w:lang w:val="en-US" w:eastAsia="es-ES"/>
        </w:rPr>
        <w:t xml:space="preserve">Toward the end, Paula thinks, “She hates herself. It’s true. . . . She’s useless.” Does she really feel this way about herself? What flaws does she see in herself? What good points? </w:t>
      </w:r>
      <w:proofErr w:type="spellStart"/>
      <w:r w:rsidRPr="00E35FCE">
        <w:rPr>
          <w:rFonts w:ascii="Arial" w:eastAsia="Times New Roman" w:hAnsi="Arial" w:cs="Arial"/>
          <w:sz w:val="20"/>
          <w:szCs w:val="20"/>
          <w:lang w:eastAsia="es-ES"/>
        </w:rPr>
        <w:t>Does</w:t>
      </w:r>
      <w:proofErr w:type="spellEnd"/>
      <w:r w:rsidRPr="00E35FCE">
        <w:rPr>
          <w:rFonts w:ascii="Arial" w:eastAsia="Times New Roman" w:hAnsi="Arial" w:cs="Arial"/>
          <w:sz w:val="20"/>
          <w:szCs w:val="20"/>
          <w:lang w:eastAsia="es-ES"/>
        </w:rPr>
        <w:t xml:space="preserve"> </w:t>
      </w:r>
      <w:proofErr w:type="spellStart"/>
      <w:r w:rsidRPr="00E35FCE">
        <w:rPr>
          <w:rFonts w:ascii="Arial" w:eastAsia="Times New Roman" w:hAnsi="Arial" w:cs="Arial"/>
          <w:sz w:val="20"/>
          <w:szCs w:val="20"/>
          <w:lang w:eastAsia="es-ES"/>
        </w:rPr>
        <w:t>she</w:t>
      </w:r>
      <w:proofErr w:type="spellEnd"/>
      <w:r w:rsidRPr="00E35FCE">
        <w:rPr>
          <w:rFonts w:ascii="Arial" w:eastAsia="Times New Roman" w:hAnsi="Arial" w:cs="Arial"/>
          <w:sz w:val="20"/>
          <w:szCs w:val="20"/>
          <w:lang w:eastAsia="es-ES"/>
        </w:rPr>
        <w:t xml:space="preserve"> </w:t>
      </w:r>
      <w:proofErr w:type="spellStart"/>
      <w:r w:rsidRPr="00E35FCE">
        <w:rPr>
          <w:rFonts w:ascii="Arial" w:eastAsia="Times New Roman" w:hAnsi="Arial" w:cs="Arial"/>
          <w:sz w:val="20"/>
          <w:szCs w:val="20"/>
          <w:lang w:eastAsia="es-ES"/>
        </w:rPr>
        <w:t>ever</w:t>
      </w:r>
      <w:proofErr w:type="spellEnd"/>
      <w:r w:rsidRPr="00E35FCE">
        <w:rPr>
          <w:rFonts w:ascii="Arial" w:eastAsia="Times New Roman" w:hAnsi="Arial" w:cs="Arial"/>
          <w:sz w:val="20"/>
          <w:szCs w:val="20"/>
          <w:lang w:eastAsia="es-ES"/>
        </w:rPr>
        <w:t xml:space="preserve"> </w:t>
      </w:r>
      <w:proofErr w:type="spellStart"/>
      <w:r w:rsidRPr="00E35FCE">
        <w:rPr>
          <w:rFonts w:ascii="Arial" w:eastAsia="Times New Roman" w:hAnsi="Arial" w:cs="Arial"/>
          <w:sz w:val="20"/>
          <w:szCs w:val="20"/>
          <w:lang w:eastAsia="es-ES"/>
        </w:rPr>
        <w:t>have</w:t>
      </w:r>
      <w:proofErr w:type="spellEnd"/>
      <w:r w:rsidRPr="00E35FCE">
        <w:rPr>
          <w:rFonts w:ascii="Arial" w:eastAsia="Times New Roman" w:hAnsi="Arial" w:cs="Arial"/>
          <w:sz w:val="20"/>
          <w:szCs w:val="20"/>
          <w:lang w:eastAsia="es-ES"/>
        </w:rPr>
        <w:t xml:space="preserve"> </w:t>
      </w:r>
      <w:proofErr w:type="spellStart"/>
      <w:r w:rsidRPr="00E35FCE">
        <w:rPr>
          <w:rFonts w:ascii="Arial" w:eastAsia="Times New Roman" w:hAnsi="Arial" w:cs="Arial"/>
          <w:sz w:val="20"/>
          <w:szCs w:val="20"/>
          <w:lang w:eastAsia="es-ES"/>
        </w:rPr>
        <w:t>moments</w:t>
      </w:r>
      <w:proofErr w:type="spellEnd"/>
      <w:r w:rsidRPr="00E35FCE">
        <w:rPr>
          <w:rFonts w:ascii="Arial" w:eastAsia="Times New Roman" w:hAnsi="Arial" w:cs="Arial"/>
          <w:sz w:val="20"/>
          <w:szCs w:val="20"/>
          <w:lang w:eastAsia="es-ES"/>
        </w:rPr>
        <w:t xml:space="preserve"> </w:t>
      </w:r>
      <w:proofErr w:type="spellStart"/>
      <w:r w:rsidRPr="00E35FCE">
        <w:rPr>
          <w:rFonts w:ascii="Arial" w:eastAsia="Times New Roman" w:hAnsi="Arial" w:cs="Arial"/>
          <w:sz w:val="20"/>
          <w:szCs w:val="20"/>
          <w:lang w:eastAsia="es-ES"/>
        </w:rPr>
        <w:t>when</w:t>
      </w:r>
      <w:proofErr w:type="spellEnd"/>
      <w:r w:rsidRPr="00E35FCE">
        <w:rPr>
          <w:rFonts w:ascii="Arial" w:eastAsia="Times New Roman" w:hAnsi="Arial" w:cs="Arial"/>
          <w:sz w:val="20"/>
          <w:szCs w:val="20"/>
          <w:lang w:eastAsia="es-ES"/>
        </w:rPr>
        <w:t xml:space="preserve"> </w:t>
      </w:r>
      <w:proofErr w:type="spellStart"/>
      <w:r w:rsidRPr="00E35FCE">
        <w:rPr>
          <w:rFonts w:ascii="Arial" w:eastAsia="Times New Roman" w:hAnsi="Arial" w:cs="Arial"/>
          <w:sz w:val="20"/>
          <w:szCs w:val="20"/>
          <w:lang w:eastAsia="es-ES"/>
        </w:rPr>
        <w:t>she</w:t>
      </w:r>
      <w:proofErr w:type="spellEnd"/>
      <w:r w:rsidRPr="00E35FCE">
        <w:rPr>
          <w:rFonts w:ascii="Arial" w:eastAsia="Times New Roman" w:hAnsi="Arial" w:cs="Arial"/>
          <w:sz w:val="20"/>
          <w:szCs w:val="20"/>
          <w:lang w:eastAsia="es-ES"/>
        </w:rPr>
        <w:t xml:space="preserve"> </w:t>
      </w:r>
      <w:proofErr w:type="spellStart"/>
      <w:r w:rsidRPr="00E35FCE">
        <w:rPr>
          <w:rFonts w:ascii="Arial" w:eastAsia="Times New Roman" w:hAnsi="Arial" w:cs="Arial"/>
          <w:sz w:val="20"/>
          <w:szCs w:val="20"/>
          <w:lang w:eastAsia="es-ES"/>
        </w:rPr>
        <w:t>loves</w:t>
      </w:r>
      <w:proofErr w:type="spellEnd"/>
      <w:r w:rsidRPr="00E35FCE">
        <w:rPr>
          <w:rFonts w:ascii="Arial" w:eastAsia="Times New Roman" w:hAnsi="Arial" w:cs="Arial"/>
          <w:sz w:val="20"/>
          <w:szCs w:val="20"/>
          <w:lang w:eastAsia="es-ES"/>
        </w:rPr>
        <w:t xml:space="preserve"> </w:t>
      </w:r>
      <w:proofErr w:type="spellStart"/>
      <w:r w:rsidRPr="00E35FCE">
        <w:rPr>
          <w:rFonts w:ascii="Arial" w:eastAsia="Times New Roman" w:hAnsi="Arial" w:cs="Arial"/>
          <w:sz w:val="20"/>
          <w:szCs w:val="20"/>
          <w:lang w:eastAsia="es-ES"/>
        </w:rPr>
        <w:t>herself</w:t>
      </w:r>
      <w:proofErr w:type="spellEnd"/>
      <w:r w:rsidRPr="00E35FCE">
        <w:rPr>
          <w:rFonts w:ascii="Arial" w:eastAsia="Times New Roman" w:hAnsi="Arial" w:cs="Arial"/>
          <w:sz w:val="20"/>
          <w:szCs w:val="20"/>
          <w:lang w:eastAsia="es-ES"/>
        </w:rPr>
        <w:t>?</w:t>
      </w:r>
    </w:p>
    <w:p w:rsidR="00AE7817" w:rsidRDefault="00AE7817"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E35FCE">
      <w:pPr>
        <w:shd w:val="clear" w:color="auto" w:fill="FFFFFF"/>
        <w:spacing w:after="150" w:line="240" w:lineRule="auto"/>
        <w:jc w:val="both"/>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750F92" w:rsidRDefault="00750F92"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F04D49" w:rsidRPr="00F04D49" w:rsidRDefault="00F04D49" w:rsidP="00AE7817">
      <w:pPr>
        <w:shd w:val="clear" w:color="auto" w:fill="FFFFFF"/>
        <w:spacing w:after="150" w:line="240" w:lineRule="auto"/>
        <w:rPr>
          <w:rFonts w:ascii="Verdana" w:eastAsia="Times New Roman" w:hAnsi="Verdana" w:cs="Times New Roman"/>
          <w:color w:val="333333"/>
          <w:sz w:val="24"/>
          <w:szCs w:val="24"/>
          <w:lang w:val="en-US" w:eastAsia="es-ES"/>
        </w:rPr>
      </w:pPr>
    </w:p>
    <w:p w:rsidR="000C621E" w:rsidRPr="00750F92" w:rsidRDefault="00F04D49" w:rsidP="00AE7817">
      <w:pPr>
        <w:ind w:left="708"/>
        <w:rPr>
          <w:sz w:val="20"/>
          <w:szCs w:val="20"/>
          <w:lang w:val="en-US"/>
        </w:rPr>
      </w:pPr>
      <w:r w:rsidRPr="00750F92">
        <w:rPr>
          <w:sz w:val="20"/>
          <w:szCs w:val="20"/>
          <w:lang w:val="en-US"/>
        </w:rPr>
        <w:t>Poem</w:t>
      </w:r>
      <w:r w:rsidR="00750F92">
        <w:rPr>
          <w:sz w:val="20"/>
          <w:szCs w:val="20"/>
          <w:lang w:val="en-US"/>
        </w:rPr>
        <w:t xml:space="preserve">   (Simon Armitage)</w:t>
      </w:r>
    </w:p>
    <w:p w:rsidR="00F04D49" w:rsidRPr="00750F92" w:rsidRDefault="00F04D49" w:rsidP="00AE7817">
      <w:pPr>
        <w:ind w:left="708"/>
        <w:rPr>
          <w:rStyle w:val="apple-converted-space"/>
          <w:rFonts w:ascii="Arial" w:hAnsi="Arial" w:cs="Arial"/>
          <w:color w:val="333333"/>
          <w:sz w:val="20"/>
          <w:szCs w:val="20"/>
          <w:shd w:val="clear" w:color="auto" w:fill="FFFFFF"/>
          <w:lang w:val="en-US"/>
        </w:rPr>
      </w:pPr>
      <w:r w:rsidRPr="00750F92">
        <w:rPr>
          <w:rFonts w:ascii="Arial" w:hAnsi="Arial" w:cs="Arial"/>
          <w:color w:val="333333"/>
          <w:sz w:val="20"/>
          <w:szCs w:val="20"/>
          <w:shd w:val="clear" w:color="auto" w:fill="FFFFFF"/>
          <w:lang w:val="en-US"/>
        </w:rPr>
        <w:t>And if it snowed and snow covered the drive</w:t>
      </w:r>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he took a spade and tossed it to one side.</w:t>
      </w:r>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And always tucked his daughter up at night</w:t>
      </w:r>
      <w:r w:rsidRPr="00750F92">
        <w:rPr>
          <w:rFonts w:ascii="Arial" w:hAnsi="Arial" w:cs="Arial"/>
          <w:color w:val="333333"/>
          <w:sz w:val="20"/>
          <w:szCs w:val="20"/>
          <w:lang w:val="en-US"/>
        </w:rPr>
        <w:br/>
      </w:r>
      <w:proofErr w:type="gramStart"/>
      <w:r w:rsidRPr="00750F92">
        <w:rPr>
          <w:rFonts w:ascii="Arial" w:hAnsi="Arial" w:cs="Arial"/>
          <w:color w:val="333333"/>
          <w:sz w:val="20"/>
          <w:szCs w:val="20"/>
          <w:shd w:val="clear" w:color="auto" w:fill="FFFFFF"/>
          <w:lang w:val="en-US"/>
        </w:rPr>
        <w:t>And</w:t>
      </w:r>
      <w:proofErr w:type="gramEnd"/>
      <w:r w:rsidRPr="00750F92">
        <w:rPr>
          <w:rFonts w:ascii="Arial" w:hAnsi="Arial" w:cs="Arial"/>
          <w:color w:val="333333"/>
          <w:sz w:val="20"/>
          <w:szCs w:val="20"/>
          <w:shd w:val="clear" w:color="auto" w:fill="FFFFFF"/>
          <w:lang w:val="en-US"/>
        </w:rPr>
        <w:t xml:space="preserve"> </w:t>
      </w:r>
      <w:proofErr w:type="spellStart"/>
      <w:r w:rsidRPr="00750F92">
        <w:rPr>
          <w:rFonts w:ascii="Arial" w:hAnsi="Arial" w:cs="Arial"/>
          <w:color w:val="333333"/>
          <w:sz w:val="20"/>
          <w:szCs w:val="20"/>
          <w:shd w:val="clear" w:color="auto" w:fill="FFFFFF"/>
          <w:lang w:val="en-US"/>
        </w:rPr>
        <w:t>slippered</w:t>
      </w:r>
      <w:proofErr w:type="spellEnd"/>
      <w:r w:rsidRPr="00750F92">
        <w:rPr>
          <w:rFonts w:ascii="Arial" w:hAnsi="Arial" w:cs="Arial"/>
          <w:color w:val="333333"/>
          <w:sz w:val="20"/>
          <w:szCs w:val="20"/>
          <w:shd w:val="clear" w:color="auto" w:fill="FFFFFF"/>
          <w:lang w:val="en-US"/>
        </w:rPr>
        <w:t xml:space="preserve"> her the one time that she lied.</w:t>
      </w:r>
      <w:r w:rsidRPr="00750F92">
        <w:rPr>
          <w:rStyle w:val="apple-converted-space"/>
          <w:rFonts w:ascii="Arial" w:hAnsi="Arial" w:cs="Arial"/>
          <w:color w:val="333333"/>
          <w:sz w:val="20"/>
          <w:szCs w:val="20"/>
          <w:shd w:val="clear" w:color="auto" w:fill="FFFFFF"/>
          <w:lang w:val="en-US"/>
        </w:rPr>
        <w:t> </w:t>
      </w:r>
    </w:p>
    <w:p w:rsidR="00F04D49" w:rsidRPr="00750F92" w:rsidRDefault="00F04D49" w:rsidP="00750F92">
      <w:pPr>
        <w:ind w:left="708"/>
        <w:rPr>
          <w:rStyle w:val="apple-converted-space"/>
          <w:rFonts w:ascii="Arial" w:hAnsi="Arial" w:cs="Arial"/>
          <w:color w:val="333333"/>
          <w:sz w:val="20"/>
          <w:szCs w:val="20"/>
          <w:shd w:val="clear" w:color="auto" w:fill="FFFFFF"/>
          <w:lang w:val="en-US"/>
        </w:rPr>
      </w:pPr>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And every week he tipped up half his wage.</w:t>
      </w:r>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And what he didn't spend each week he saved.</w:t>
      </w:r>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And praised his wife for every meal she made.</w:t>
      </w:r>
      <w:r w:rsidRPr="00750F92">
        <w:rPr>
          <w:rFonts w:ascii="Arial" w:hAnsi="Arial" w:cs="Arial"/>
          <w:color w:val="333333"/>
          <w:sz w:val="20"/>
          <w:szCs w:val="20"/>
          <w:lang w:val="en-US"/>
        </w:rPr>
        <w:br/>
      </w:r>
      <w:proofErr w:type="gramStart"/>
      <w:r w:rsidRPr="00750F92">
        <w:rPr>
          <w:rFonts w:ascii="Arial" w:hAnsi="Arial" w:cs="Arial"/>
          <w:color w:val="333333"/>
          <w:sz w:val="20"/>
          <w:szCs w:val="20"/>
          <w:shd w:val="clear" w:color="auto" w:fill="FFFFFF"/>
          <w:lang w:val="en-US"/>
        </w:rPr>
        <w:t>And once, for laughing, punched her in the face.</w:t>
      </w:r>
      <w:proofErr w:type="gramEnd"/>
      <w:r w:rsidRPr="00750F92">
        <w:rPr>
          <w:rStyle w:val="apple-converted-space"/>
          <w:rFonts w:ascii="Arial" w:hAnsi="Arial" w:cs="Arial"/>
          <w:color w:val="333333"/>
          <w:sz w:val="20"/>
          <w:szCs w:val="20"/>
          <w:shd w:val="clear" w:color="auto" w:fill="FFFFFF"/>
          <w:lang w:val="en-US"/>
        </w:rPr>
        <w:t> </w:t>
      </w:r>
      <w:r w:rsidRPr="00750F92">
        <w:rPr>
          <w:rFonts w:ascii="Arial" w:hAnsi="Arial" w:cs="Arial"/>
          <w:color w:val="333333"/>
          <w:sz w:val="20"/>
          <w:szCs w:val="20"/>
          <w:lang w:val="en-US"/>
        </w:rPr>
        <w:br/>
      </w:r>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And for his mum he hired a private nurse.</w:t>
      </w:r>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And every Sunday taxied her to church.</w:t>
      </w:r>
      <w:r w:rsidRPr="00750F92">
        <w:rPr>
          <w:rFonts w:ascii="Arial" w:hAnsi="Arial" w:cs="Arial"/>
          <w:color w:val="333333"/>
          <w:sz w:val="20"/>
          <w:szCs w:val="20"/>
          <w:lang w:val="en-US"/>
        </w:rPr>
        <w:br/>
      </w:r>
      <w:proofErr w:type="gramStart"/>
      <w:r w:rsidRPr="00750F92">
        <w:rPr>
          <w:rFonts w:ascii="Arial" w:hAnsi="Arial" w:cs="Arial"/>
          <w:color w:val="333333"/>
          <w:sz w:val="20"/>
          <w:szCs w:val="20"/>
          <w:shd w:val="clear" w:color="auto" w:fill="FFFFFF"/>
          <w:lang w:val="en-US"/>
        </w:rPr>
        <w:t xml:space="preserve">And he </w:t>
      </w:r>
      <w:proofErr w:type="spellStart"/>
      <w:r w:rsidRPr="00750F92">
        <w:rPr>
          <w:rFonts w:ascii="Arial" w:hAnsi="Arial" w:cs="Arial"/>
          <w:color w:val="333333"/>
          <w:sz w:val="20"/>
          <w:szCs w:val="20"/>
          <w:shd w:val="clear" w:color="auto" w:fill="FFFFFF"/>
          <w:lang w:val="en-US"/>
        </w:rPr>
        <w:t>blubbed</w:t>
      </w:r>
      <w:proofErr w:type="spellEnd"/>
      <w:r w:rsidRPr="00750F92">
        <w:rPr>
          <w:rFonts w:ascii="Arial" w:hAnsi="Arial" w:cs="Arial"/>
          <w:color w:val="333333"/>
          <w:sz w:val="20"/>
          <w:szCs w:val="20"/>
          <w:shd w:val="clear" w:color="auto" w:fill="FFFFFF"/>
          <w:lang w:val="en-US"/>
        </w:rPr>
        <w:t xml:space="preserve"> when she went from bad to worse.</w:t>
      </w:r>
      <w:proofErr w:type="gramEnd"/>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And twice he lifted ten quid from her purse.</w:t>
      </w:r>
      <w:r w:rsidRPr="00750F92">
        <w:rPr>
          <w:rStyle w:val="apple-converted-space"/>
          <w:rFonts w:ascii="Arial" w:hAnsi="Arial" w:cs="Arial"/>
          <w:color w:val="333333"/>
          <w:sz w:val="20"/>
          <w:szCs w:val="20"/>
          <w:shd w:val="clear" w:color="auto" w:fill="FFFFFF"/>
          <w:lang w:val="en-US"/>
        </w:rPr>
        <w:t> </w:t>
      </w:r>
      <w:r w:rsidRPr="00750F92">
        <w:rPr>
          <w:rFonts w:ascii="Arial" w:hAnsi="Arial" w:cs="Arial"/>
          <w:color w:val="333333"/>
          <w:sz w:val="20"/>
          <w:szCs w:val="20"/>
          <w:lang w:val="en-US"/>
        </w:rPr>
        <w:br/>
      </w:r>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Here's how they rated him when they looked back</w:t>
      </w:r>
      <w:proofErr w:type="gramStart"/>
      <w:r w:rsidRPr="00750F92">
        <w:rPr>
          <w:rFonts w:ascii="Arial" w:hAnsi="Arial" w:cs="Arial"/>
          <w:color w:val="333333"/>
          <w:sz w:val="20"/>
          <w:szCs w:val="20"/>
          <w:shd w:val="clear" w:color="auto" w:fill="FFFFFF"/>
          <w:lang w:val="en-US"/>
        </w:rPr>
        <w:t>:</w:t>
      </w:r>
      <w:proofErr w:type="gramEnd"/>
      <w:r w:rsidRPr="00750F92">
        <w:rPr>
          <w:rFonts w:ascii="Arial" w:hAnsi="Arial" w:cs="Arial"/>
          <w:color w:val="333333"/>
          <w:sz w:val="20"/>
          <w:szCs w:val="20"/>
          <w:lang w:val="en-US"/>
        </w:rPr>
        <w:br/>
      </w:r>
      <w:r w:rsidRPr="00750F92">
        <w:rPr>
          <w:rFonts w:ascii="Arial" w:hAnsi="Arial" w:cs="Arial"/>
          <w:color w:val="333333"/>
          <w:sz w:val="20"/>
          <w:szCs w:val="20"/>
          <w:shd w:val="clear" w:color="auto" w:fill="FFFFFF"/>
          <w:lang w:val="en-US"/>
        </w:rPr>
        <w:t>sometimes he did this, sometimes he did that.</w:t>
      </w:r>
      <w:r w:rsidRPr="00750F92">
        <w:rPr>
          <w:rStyle w:val="apple-converted-space"/>
          <w:rFonts w:ascii="Arial" w:hAnsi="Arial" w:cs="Arial"/>
          <w:color w:val="333333"/>
          <w:sz w:val="20"/>
          <w:szCs w:val="20"/>
          <w:shd w:val="clear" w:color="auto" w:fill="FFFFFF"/>
          <w:lang w:val="en-US"/>
        </w:rPr>
        <w:t> </w:t>
      </w:r>
    </w:p>
    <w:p w:rsidR="00750F92" w:rsidRDefault="00750F92" w:rsidP="00750F92">
      <w:pPr>
        <w:ind w:left="708"/>
        <w:jc w:val="both"/>
        <w:rPr>
          <w:rFonts w:ascii="Arial" w:hAnsi="Arial" w:cs="Arial"/>
          <w:color w:val="505050"/>
          <w:sz w:val="20"/>
          <w:szCs w:val="20"/>
          <w:shd w:val="clear" w:color="auto" w:fill="FFFFFF"/>
          <w:lang w:val="en-US"/>
        </w:rPr>
      </w:pPr>
    </w:p>
    <w:p w:rsidR="00FB6A6F" w:rsidRPr="00750F92" w:rsidRDefault="00750F92" w:rsidP="00750F92">
      <w:pPr>
        <w:ind w:left="708"/>
        <w:jc w:val="both"/>
        <w:rPr>
          <w:rStyle w:val="apple-converted-space"/>
          <w:rFonts w:ascii="Arial" w:hAnsi="Arial" w:cs="Arial"/>
          <w:color w:val="333333"/>
          <w:sz w:val="20"/>
          <w:szCs w:val="20"/>
          <w:shd w:val="clear" w:color="auto" w:fill="FFFFFF"/>
          <w:lang w:val="en-US"/>
        </w:rPr>
      </w:pPr>
      <w:r w:rsidRPr="00750F92">
        <w:rPr>
          <w:rFonts w:ascii="Arial" w:hAnsi="Arial" w:cs="Arial"/>
          <w:color w:val="505050"/>
          <w:sz w:val="20"/>
          <w:szCs w:val="20"/>
          <w:shd w:val="clear" w:color="auto" w:fill="FFFFFF"/>
          <w:lang w:val="en-US"/>
        </w:rPr>
        <w:t>Simon Armitage was born in West Yorkshire, England in 1963. He earned a BA from Portsmouth University in geography, and an MS in social work from Manchester University, where he studied the impact of televised violence on young offenders. He worked as a probation officer for six years before focusing on poetry.</w:t>
      </w:r>
      <w:r w:rsidRPr="00750F92">
        <w:rPr>
          <w:rFonts w:ascii="Arial" w:hAnsi="Arial" w:cs="Arial"/>
          <w:color w:val="505050"/>
          <w:sz w:val="20"/>
          <w:szCs w:val="20"/>
          <w:lang w:val="en-US"/>
        </w:rPr>
        <w:br/>
      </w:r>
      <w:r w:rsidRPr="00750F92">
        <w:rPr>
          <w:rFonts w:ascii="Arial" w:hAnsi="Arial" w:cs="Arial"/>
          <w:color w:val="505050"/>
          <w:sz w:val="20"/>
          <w:szCs w:val="20"/>
          <w:lang w:val="en-US"/>
        </w:rPr>
        <w:br/>
      </w:r>
      <w:r w:rsidRPr="00750F92">
        <w:rPr>
          <w:rFonts w:ascii="Arial" w:hAnsi="Arial" w:cs="Arial"/>
          <w:color w:val="505050"/>
          <w:sz w:val="20"/>
          <w:szCs w:val="20"/>
          <w:shd w:val="clear" w:color="auto" w:fill="FFFFFF"/>
          <w:lang w:val="en-US"/>
        </w:rPr>
        <w:t xml:space="preserve">Known for his deadpan delivery, Armitage’s formally </w:t>
      </w:r>
      <w:proofErr w:type="gramStart"/>
      <w:r w:rsidRPr="00750F92">
        <w:rPr>
          <w:rFonts w:ascii="Arial" w:hAnsi="Arial" w:cs="Arial"/>
          <w:color w:val="505050"/>
          <w:sz w:val="20"/>
          <w:szCs w:val="20"/>
          <w:shd w:val="clear" w:color="auto" w:fill="FFFFFF"/>
          <w:lang w:val="en-US"/>
        </w:rPr>
        <w:t>assured,</w:t>
      </w:r>
      <w:proofErr w:type="gramEnd"/>
      <w:r w:rsidRPr="00750F92">
        <w:rPr>
          <w:rFonts w:ascii="Arial" w:hAnsi="Arial" w:cs="Arial"/>
          <w:color w:val="505050"/>
          <w:sz w:val="20"/>
          <w:szCs w:val="20"/>
          <w:shd w:val="clear" w:color="auto" w:fill="FFFFFF"/>
          <w:lang w:val="en-US"/>
        </w:rPr>
        <w:t xml:space="preserve"> often darkly comic poetry is influenced by the work of</w:t>
      </w:r>
      <w:r w:rsidRPr="00750F92">
        <w:rPr>
          <w:rStyle w:val="apple-converted-space"/>
          <w:rFonts w:ascii="Arial" w:hAnsi="Arial" w:cs="Arial"/>
          <w:color w:val="505050"/>
          <w:sz w:val="20"/>
          <w:szCs w:val="20"/>
          <w:shd w:val="clear" w:color="auto" w:fill="FFFFFF"/>
          <w:lang w:val="en-US"/>
        </w:rPr>
        <w:t> </w:t>
      </w:r>
      <w:hyperlink r:id="rId8" w:history="1">
        <w:r w:rsidRPr="00750F92">
          <w:rPr>
            <w:rStyle w:val="Hipervnculo"/>
            <w:rFonts w:ascii="Arial" w:hAnsi="Arial" w:cs="Arial"/>
            <w:color w:val="045482"/>
            <w:sz w:val="20"/>
            <w:szCs w:val="20"/>
            <w:shd w:val="clear" w:color="auto" w:fill="FFFFFF"/>
            <w:lang w:val="en-US"/>
          </w:rPr>
          <w:t>Ted Hughes</w:t>
        </w:r>
      </w:hyperlink>
      <w:r w:rsidRPr="00750F92">
        <w:rPr>
          <w:rFonts w:ascii="Arial" w:hAnsi="Arial" w:cs="Arial"/>
          <w:color w:val="505050"/>
          <w:sz w:val="20"/>
          <w:szCs w:val="20"/>
          <w:shd w:val="clear" w:color="auto" w:fill="FFFFFF"/>
          <w:lang w:val="en-US"/>
        </w:rPr>
        <w:t>,</w:t>
      </w:r>
      <w:r w:rsidRPr="00750F92">
        <w:rPr>
          <w:rStyle w:val="apple-converted-space"/>
          <w:rFonts w:ascii="Arial" w:hAnsi="Arial" w:cs="Arial"/>
          <w:color w:val="505050"/>
          <w:sz w:val="20"/>
          <w:szCs w:val="20"/>
          <w:shd w:val="clear" w:color="auto" w:fill="FFFFFF"/>
          <w:lang w:val="en-US"/>
        </w:rPr>
        <w:t> </w:t>
      </w:r>
      <w:hyperlink r:id="rId9" w:history="1">
        <w:r w:rsidRPr="00750F92">
          <w:rPr>
            <w:rStyle w:val="Hipervnculo"/>
            <w:rFonts w:ascii="Arial" w:hAnsi="Arial" w:cs="Arial"/>
            <w:color w:val="045482"/>
            <w:sz w:val="20"/>
            <w:szCs w:val="20"/>
            <w:shd w:val="clear" w:color="auto" w:fill="FFFFFF"/>
            <w:lang w:val="en-US"/>
          </w:rPr>
          <w:t>W.H. Auden</w:t>
        </w:r>
      </w:hyperlink>
      <w:r w:rsidRPr="00750F92">
        <w:rPr>
          <w:rFonts w:ascii="Arial" w:hAnsi="Arial" w:cs="Arial"/>
          <w:color w:val="505050"/>
          <w:sz w:val="20"/>
          <w:szCs w:val="20"/>
          <w:shd w:val="clear" w:color="auto" w:fill="FFFFFF"/>
          <w:lang w:val="en-US"/>
        </w:rPr>
        <w:t>, and</w:t>
      </w:r>
      <w:r w:rsidRPr="00750F92">
        <w:rPr>
          <w:rStyle w:val="apple-converted-space"/>
          <w:rFonts w:ascii="Arial" w:hAnsi="Arial" w:cs="Arial"/>
          <w:color w:val="505050"/>
          <w:sz w:val="20"/>
          <w:szCs w:val="20"/>
          <w:shd w:val="clear" w:color="auto" w:fill="FFFFFF"/>
          <w:lang w:val="en-US"/>
        </w:rPr>
        <w:t> </w:t>
      </w:r>
      <w:hyperlink r:id="rId10" w:history="1">
        <w:r w:rsidRPr="00750F92">
          <w:rPr>
            <w:rStyle w:val="Hipervnculo"/>
            <w:rFonts w:ascii="Arial" w:hAnsi="Arial" w:cs="Arial"/>
            <w:color w:val="045482"/>
            <w:sz w:val="20"/>
            <w:szCs w:val="20"/>
            <w:shd w:val="clear" w:color="auto" w:fill="FFFFFF"/>
            <w:lang w:val="en-US"/>
          </w:rPr>
          <w:t>Philip Larkin</w:t>
        </w:r>
      </w:hyperlink>
      <w:r w:rsidRPr="00750F92">
        <w:rPr>
          <w:rFonts w:ascii="Arial" w:hAnsi="Arial" w:cs="Arial"/>
          <w:color w:val="505050"/>
          <w:sz w:val="20"/>
          <w:szCs w:val="20"/>
          <w:shd w:val="clear" w:color="auto" w:fill="FFFFFF"/>
          <w:lang w:val="en-US"/>
        </w:rPr>
        <w:t>. As a reviewer for the</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PoetryArchive.org</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observed, “With his acute eye for modern life, Armitage is an updated version of Wordsworth’s ‘man talking to men.’”</w:t>
      </w:r>
      <w:r w:rsidRPr="00750F92">
        <w:rPr>
          <w:rFonts w:ascii="Arial" w:hAnsi="Arial" w:cs="Arial"/>
          <w:color w:val="505050"/>
          <w:sz w:val="20"/>
          <w:szCs w:val="20"/>
          <w:lang w:val="en-US"/>
        </w:rPr>
        <w:br/>
      </w:r>
      <w:r w:rsidRPr="00750F92">
        <w:rPr>
          <w:rFonts w:ascii="Arial" w:hAnsi="Arial" w:cs="Arial"/>
          <w:color w:val="505050"/>
          <w:sz w:val="20"/>
          <w:szCs w:val="20"/>
          <w:lang w:val="en-US"/>
        </w:rPr>
        <w:br/>
      </w:r>
      <w:r w:rsidRPr="00750F92">
        <w:rPr>
          <w:rFonts w:ascii="Arial" w:hAnsi="Arial" w:cs="Arial"/>
          <w:color w:val="505050"/>
          <w:sz w:val="20"/>
          <w:szCs w:val="20"/>
          <w:shd w:val="clear" w:color="auto" w:fill="FFFFFF"/>
          <w:lang w:val="en-US"/>
        </w:rPr>
        <w:t>Armitage is the author of numerous collections of poetry, including</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 xml:space="preserve">Seeing </w:t>
      </w:r>
      <w:proofErr w:type="gramStart"/>
      <w:r w:rsidRPr="00750F92">
        <w:rPr>
          <w:rStyle w:val="nfasis"/>
          <w:rFonts w:ascii="Arial" w:hAnsi="Arial" w:cs="Arial"/>
          <w:color w:val="505050"/>
          <w:sz w:val="20"/>
          <w:szCs w:val="20"/>
          <w:shd w:val="clear" w:color="auto" w:fill="FFFFFF"/>
          <w:lang w:val="en-US"/>
        </w:rPr>
        <w:t>Stars</w:t>
      </w:r>
      <w:r w:rsidRPr="00750F92">
        <w:rPr>
          <w:rFonts w:ascii="Arial" w:hAnsi="Arial" w:cs="Arial"/>
          <w:color w:val="505050"/>
          <w:sz w:val="20"/>
          <w:szCs w:val="20"/>
          <w:shd w:val="clear" w:color="auto" w:fill="FFFFFF"/>
          <w:lang w:val="en-US"/>
        </w:rPr>
        <w:t>(</w:t>
      </w:r>
      <w:proofErr w:type="gramEnd"/>
      <w:r w:rsidRPr="00750F92">
        <w:rPr>
          <w:rFonts w:ascii="Arial" w:hAnsi="Arial" w:cs="Arial"/>
          <w:color w:val="505050"/>
          <w:sz w:val="20"/>
          <w:szCs w:val="20"/>
          <w:shd w:val="clear" w:color="auto" w:fill="FFFFFF"/>
          <w:lang w:val="en-US"/>
        </w:rPr>
        <w:t>2010);</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Tyrannosaurus Rex Versus the Corduroy Kid</w:t>
      </w:r>
      <w:r w:rsidRPr="00750F92">
        <w:rPr>
          <w:rStyle w:val="apple-converted-space"/>
          <w:rFonts w:ascii="Arial" w:hAnsi="Arial" w:cs="Arial"/>
          <w:i/>
          <w:iCs/>
          <w:color w:val="505050"/>
          <w:sz w:val="20"/>
          <w:szCs w:val="20"/>
          <w:shd w:val="clear" w:color="auto" w:fill="FFFFFF"/>
          <w:lang w:val="en-US"/>
        </w:rPr>
        <w:t> </w:t>
      </w:r>
      <w:r w:rsidRPr="00750F92">
        <w:rPr>
          <w:rFonts w:ascii="Arial" w:hAnsi="Arial" w:cs="Arial"/>
          <w:color w:val="505050"/>
          <w:sz w:val="20"/>
          <w:szCs w:val="20"/>
          <w:shd w:val="clear" w:color="auto" w:fill="FFFFFF"/>
          <w:lang w:val="en-US"/>
        </w:rPr>
        <w:t>(2006);</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The</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Shout: Selected Poems</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(2005), which was short-listed for the National Book Critics Circle Award;</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Kid</w:t>
      </w:r>
      <w:r w:rsidRPr="00750F92">
        <w:rPr>
          <w:rFonts w:ascii="Arial" w:hAnsi="Arial" w:cs="Arial"/>
          <w:color w:val="505050"/>
          <w:sz w:val="20"/>
          <w:szCs w:val="20"/>
          <w:shd w:val="clear" w:color="auto" w:fill="FFFFFF"/>
          <w:lang w:val="en-US"/>
        </w:rPr>
        <w:t>(1992), which won the Forward Prize; and his first collection,</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Zoom!</w:t>
      </w:r>
      <w:r w:rsidRPr="00750F92">
        <w:rPr>
          <w:rStyle w:val="apple-converted-space"/>
          <w:rFonts w:ascii="Arial" w:hAnsi="Arial" w:cs="Arial"/>
          <w:color w:val="505050"/>
          <w:sz w:val="20"/>
          <w:szCs w:val="20"/>
          <w:shd w:val="clear" w:color="auto" w:fill="FFFFFF"/>
          <w:lang w:val="en-US"/>
        </w:rPr>
        <w:t> </w:t>
      </w:r>
      <w:proofErr w:type="gramStart"/>
      <w:r w:rsidRPr="00750F92">
        <w:rPr>
          <w:rFonts w:ascii="Arial" w:hAnsi="Arial" w:cs="Arial"/>
          <w:color w:val="505050"/>
          <w:sz w:val="20"/>
          <w:szCs w:val="20"/>
          <w:shd w:val="clear" w:color="auto" w:fill="FFFFFF"/>
          <w:lang w:val="en-US"/>
        </w:rPr>
        <w:t>(1989), a Poetry Society Book Choice.</w:t>
      </w:r>
      <w:proofErr w:type="gramEnd"/>
      <w:r w:rsidRPr="00750F92">
        <w:rPr>
          <w:rFonts w:ascii="Arial" w:hAnsi="Arial" w:cs="Arial"/>
          <w:color w:val="505050"/>
          <w:sz w:val="20"/>
          <w:szCs w:val="20"/>
          <w:shd w:val="clear" w:color="auto" w:fill="FFFFFF"/>
          <w:lang w:val="en-US"/>
        </w:rPr>
        <w:t xml:space="preserve"> Several of his collections have also been short-listed for the Whitbread Prize and the T.S. Eliot Prize. He has won an Eric Gregory Award and a </w:t>
      </w:r>
      <w:proofErr w:type="spellStart"/>
      <w:r w:rsidRPr="00750F92">
        <w:rPr>
          <w:rFonts w:ascii="Arial" w:hAnsi="Arial" w:cs="Arial"/>
          <w:color w:val="505050"/>
          <w:sz w:val="20"/>
          <w:szCs w:val="20"/>
          <w:shd w:val="clear" w:color="auto" w:fill="FFFFFF"/>
          <w:lang w:val="en-US"/>
        </w:rPr>
        <w:t>Lannan</w:t>
      </w:r>
      <w:proofErr w:type="spellEnd"/>
      <w:r w:rsidRPr="00750F92">
        <w:rPr>
          <w:rFonts w:ascii="Arial" w:hAnsi="Arial" w:cs="Arial"/>
          <w:color w:val="505050"/>
          <w:sz w:val="20"/>
          <w:szCs w:val="20"/>
          <w:shd w:val="clear" w:color="auto" w:fill="FFFFFF"/>
          <w:lang w:val="en-US"/>
        </w:rPr>
        <w:t xml:space="preserve"> Award, and was chosen as a</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Sunday Times</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Author of the Year. His translation of</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Sir Gawain and the Green Night</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(2007) from Middle English was selected as a Book of the Year by both the</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New York Times</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and the</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Los Angeles Times</w:t>
      </w:r>
      <w:r w:rsidRPr="00750F92">
        <w:rPr>
          <w:rFonts w:ascii="Arial" w:hAnsi="Arial" w:cs="Arial"/>
          <w:color w:val="505050"/>
          <w:sz w:val="20"/>
          <w:szCs w:val="20"/>
          <w:shd w:val="clear" w:color="auto" w:fill="FFFFFF"/>
          <w:lang w:val="en-US"/>
        </w:rPr>
        <w:t>.</w:t>
      </w:r>
      <w:r w:rsidRPr="00750F92">
        <w:rPr>
          <w:rFonts w:ascii="Arial" w:hAnsi="Arial" w:cs="Arial"/>
          <w:color w:val="505050"/>
          <w:sz w:val="20"/>
          <w:szCs w:val="20"/>
          <w:lang w:val="en-US"/>
        </w:rPr>
        <w:br/>
      </w:r>
      <w:r w:rsidRPr="00750F92">
        <w:rPr>
          <w:rFonts w:ascii="Arial" w:hAnsi="Arial" w:cs="Arial"/>
          <w:color w:val="505050"/>
          <w:sz w:val="20"/>
          <w:szCs w:val="20"/>
          <w:lang w:val="en-US"/>
        </w:rPr>
        <w:br/>
      </w:r>
      <w:r w:rsidRPr="00750F92">
        <w:rPr>
          <w:rFonts w:ascii="Arial" w:hAnsi="Arial" w:cs="Arial"/>
          <w:color w:val="505050"/>
          <w:sz w:val="20"/>
          <w:szCs w:val="20"/>
          <w:shd w:val="clear" w:color="auto" w:fill="FFFFFF"/>
          <w:lang w:val="en-US"/>
        </w:rPr>
        <w:t>Armitage has also published fiction, including the novels</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The White Stuff</w:t>
      </w:r>
      <w:r w:rsidRPr="00750F92">
        <w:rPr>
          <w:rStyle w:val="apple-converted-space"/>
          <w:rFonts w:ascii="Arial" w:hAnsi="Arial" w:cs="Arial"/>
          <w:i/>
          <w:iCs/>
          <w:color w:val="505050"/>
          <w:sz w:val="20"/>
          <w:szCs w:val="20"/>
          <w:shd w:val="clear" w:color="auto" w:fill="FFFFFF"/>
          <w:lang w:val="en-US"/>
        </w:rPr>
        <w:t> </w:t>
      </w:r>
      <w:r w:rsidRPr="00750F92">
        <w:rPr>
          <w:rFonts w:ascii="Arial" w:hAnsi="Arial" w:cs="Arial"/>
          <w:color w:val="505050"/>
          <w:sz w:val="20"/>
          <w:szCs w:val="20"/>
          <w:shd w:val="clear" w:color="auto" w:fill="FFFFFF"/>
          <w:lang w:val="en-US"/>
        </w:rPr>
        <w:t xml:space="preserve">(2004) </w:t>
      </w:r>
      <w:proofErr w:type="spellStart"/>
      <w:r w:rsidRPr="00750F92">
        <w:rPr>
          <w:rFonts w:ascii="Arial" w:hAnsi="Arial" w:cs="Arial"/>
          <w:color w:val="505050"/>
          <w:sz w:val="20"/>
          <w:szCs w:val="20"/>
          <w:shd w:val="clear" w:color="auto" w:fill="FFFFFF"/>
          <w:lang w:val="en-US"/>
        </w:rPr>
        <w:t>and</w:t>
      </w:r>
      <w:r w:rsidRPr="00750F92">
        <w:rPr>
          <w:rStyle w:val="nfasis"/>
          <w:rFonts w:ascii="Arial" w:hAnsi="Arial" w:cs="Arial"/>
          <w:color w:val="505050"/>
          <w:sz w:val="20"/>
          <w:szCs w:val="20"/>
          <w:shd w:val="clear" w:color="auto" w:fill="FFFFFF"/>
          <w:lang w:val="en-US"/>
        </w:rPr>
        <w:t>Little</w:t>
      </w:r>
      <w:proofErr w:type="spellEnd"/>
      <w:r w:rsidRPr="00750F92">
        <w:rPr>
          <w:rStyle w:val="nfasis"/>
          <w:rFonts w:ascii="Arial" w:hAnsi="Arial" w:cs="Arial"/>
          <w:color w:val="505050"/>
          <w:sz w:val="20"/>
          <w:szCs w:val="20"/>
          <w:shd w:val="clear" w:color="auto" w:fill="FFFFFF"/>
          <w:lang w:val="en-US"/>
        </w:rPr>
        <w:t xml:space="preserve"> Green Man</w:t>
      </w:r>
      <w:r w:rsidRPr="00750F92">
        <w:rPr>
          <w:rStyle w:val="apple-converted-space"/>
          <w:rFonts w:ascii="Arial" w:hAnsi="Arial" w:cs="Arial"/>
          <w:i/>
          <w:iCs/>
          <w:color w:val="505050"/>
          <w:sz w:val="20"/>
          <w:szCs w:val="20"/>
          <w:shd w:val="clear" w:color="auto" w:fill="FFFFFF"/>
          <w:lang w:val="en-US"/>
        </w:rPr>
        <w:t> </w:t>
      </w:r>
      <w:r w:rsidRPr="00750F92">
        <w:rPr>
          <w:rFonts w:ascii="Arial" w:hAnsi="Arial" w:cs="Arial"/>
          <w:color w:val="505050"/>
          <w:sz w:val="20"/>
          <w:szCs w:val="20"/>
          <w:shd w:val="clear" w:color="auto" w:fill="FFFFFF"/>
          <w:lang w:val="en-US"/>
        </w:rPr>
        <w:t>(2001), and the memoir</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All Points North</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(1998), which was chosen as a</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Yorkshire Post</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Book of the Year. He has written extensively for radio, television, film, and theater, including the libretto for the opera</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The Assassin Tree</w:t>
      </w:r>
      <w:r w:rsidRPr="00750F92">
        <w:rPr>
          <w:rStyle w:val="apple-converted-space"/>
          <w:rFonts w:ascii="Arial" w:hAnsi="Arial" w:cs="Arial"/>
          <w:i/>
          <w:iCs/>
          <w:color w:val="505050"/>
          <w:sz w:val="20"/>
          <w:szCs w:val="20"/>
          <w:shd w:val="clear" w:color="auto" w:fill="FFFFFF"/>
          <w:lang w:val="en-US"/>
        </w:rPr>
        <w:t> </w:t>
      </w:r>
      <w:r w:rsidRPr="00750F92">
        <w:rPr>
          <w:rFonts w:ascii="Arial" w:hAnsi="Arial" w:cs="Arial"/>
          <w:color w:val="505050"/>
          <w:sz w:val="20"/>
          <w:szCs w:val="20"/>
          <w:shd w:val="clear" w:color="auto" w:fill="FFFFFF"/>
          <w:lang w:val="en-US"/>
        </w:rPr>
        <w:t xml:space="preserve">(2006), the </w:t>
      </w:r>
      <w:r w:rsidRPr="00750F92">
        <w:rPr>
          <w:rFonts w:ascii="Arial" w:hAnsi="Arial" w:cs="Arial"/>
          <w:color w:val="505050"/>
          <w:sz w:val="20"/>
          <w:szCs w:val="20"/>
          <w:shd w:val="clear" w:color="auto" w:fill="FFFFFF"/>
          <w:lang w:val="en-US"/>
        </w:rPr>
        <w:lastRenderedPageBreak/>
        <w:t>play</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Mister Heracles</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 xml:space="preserve">(2000), based on </w:t>
      </w:r>
      <w:proofErr w:type="spellStart"/>
      <w:r w:rsidRPr="00750F92">
        <w:rPr>
          <w:rFonts w:ascii="Arial" w:hAnsi="Arial" w:cs="Arial"/>
          <w:color w:val="505050"/>
          <w:sz w:val="20"/>
          <w:szCs w:val="20"/>
          <w:shd w:val="clear" w:color="auto" w:fill="FFFFFF"/>
          <w:lang w:val="en-US"/>
        </w:rPr>
        <w:t>Euripedes’s</w:t>
      </w:r>
      <w:proofErr w:type="spellEnd"/>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The Madness of Heracles,</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and the film</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Xanadu</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(1992). He co-authored</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Moon Country</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(1996) with</w:t>
      </w:r>
      <w:r w:rsidRPr="00750F92">
        <w:rPr>
          <w:rStyle w:val="apple-converted-space"/>
          <w:rFonts w:ascii="Arial" w:hAnsi="Arial" w:cs="Arial"/>
          <w:color w:val="505050"/>
          <w:sz w:val="20"/>
          <w:szCs w:val="20"/>
          <w:shd w:val="clear" w:color="auto" w:fill="FFFFFF"/>
          <w:lang w:val="en-US"/>
        </w:rPr>
        <w:t> </w:t>
      </w:r>
      <w:hyperlink r:id="rId11" w:history="1">
        <w:r w:rsidRPr="00750F92">
          <w:rPr>
            <w:rStyle w:val="Hipervnculo"/>
            <w:rFonts w:ascii="Arial" w:hAnsi="Arial" w:cs="Arial"/>
            <w:color w:val="045482"/>
            <w:sz w:val="20"/>
            <w:szCs w:val="20"/>
            <w:shd w:val="clear" w:color="auto" w:fill="FFFFFF"/>
            <w:lang w:val="en-US"/>
          </w:rPr>
          <w:t>Glyn Maxwell</w:t>
        </w:r>
      </w:hyperlink>
      <w:r w:rsidRPr="00750F92">
        <w:rPr>
          <w:rFonts w:ascii="Arial" w:hAnsi="Arial" w:cs="Arial"/>
          <w:color w:val="505050"/>
          <w:sz w:val="20"/>
          <w:szCs w:val="20"/>
          <w:shd w:val="clear" w:color="auto" w:fill="FFFFFF"/>
          <w:lang w:val="en-US"/>
        </w:rPr>
        <w:t>, which retraced the 1936 travels of W.H. Auden and</w:t>
      </w:r>
      <w:r w:rsidRPr="00750F92">
        <w:rPr>
          <w:rStyle w:val="apple-converted-space"/>
          <w:rFonts w:ascii="Arial" w:hAnsi="Arial" w:cs="Arial"/>
          <w:color w:val="505050"/>
          <w:sz w:val="20"/>
          <w:szCs w:val="20"/>
          <w:shd w:val="clear" w:color="auto" w:fill="FFFFFF"/>
          <w:lang w:val="en-US"/>
        </w:rPr>
        <w:t> </w:t>
      </w:r>
      <w:hyperlink r:id="rId12" w:history="1">
        <w:r w:rsidRPr="00750F92">
          <w:rPr>
            <w:rStyle w:val="Hipervnculo"/>
            <w:rFonts w:ascii="Arial" w:hAnsi="Arial" w:cs="Arial"/>
            <w:color w:val="045482"/>
            <w:sz w:val="20"/>
            <w:szCs w:val="20"/>
            <w:shd w:val="clear" w:color="auto" w:fill="FFFFFF"/>
            <w:lang w:val="en-US"/>
          </w:rPr>
          <w:t>Louis MacNeice</w:t>
        </w:r>
      </w:hyperlink>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in Iceland. He co-edited, with Robert Crawford,</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The Penguin Anthology of Poetry from Britain and Ireland Since 1945</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(1998), and edited</w:t>
      </w:r>
      <w:r w:rsidRPr="00750F92">
        <w:rPr>
          <w:rStyle w:val="apple-converted-space"/>
          <w:rFonts w:ascii="Arial" w:hAnsi="Arial" w:cs="Arial"/>
          <w:color w:val="505050"/>
          <w:sz w:val="20"/>
          <w:szCs w:val="20"/>
          <w:shd w:val="clear" w:color="auto" w:fill="FFFFFF"/>
          <w:lang w:val="en-US"/>
        </w:rPr>
        <w:t> </w:t>
      </w:r>
      <w:r w:rsidRPr="00750F92">
        <w:rPr>
          <w:rStyle w:val="nfasis"/>
          <w:rFonts w:ascii="Arial" w:hAnsi="Arial" w:cs="Arial"/>
          <w:color w:val="505050"/>
          <w:sz w:val="20"/>
          <w:szCs w:val="20"/>
          <w:shd w:val="clear" w:color="auto" w:fill="FFFFFF"/>
          <w:lang w:val="en-US"/>
        </w:rPr>
        <w:t>Short and Sweet: 101 Very Short Poems</w:t>
      </w:r>
      <w:r w:rsidRPr="00750F92">
        <w:rPr>
          <w:rStyle w:val="apple-converted-space"/>
          <w:rFonts w:ascii="Arial" w:hAnsi="Arial" w:cs="Arial"/>
          <w:color w:val="505050"/>
          <w:sz w:val="20"/>
          <w:szCs w:val="20"/>
          <w:shd w:val="clear" w:color="auto" w:fill="FFFFFF"/>
          <w:lang w:val="en-US"/>
        </w:rPr>
        <w:t> </w:t>
      </w:r>
      <w:r w:rsidRPr="00750F92">
        <w:rPr>
          <w:rFonts w:ascii="Arial" w:hAnsi="Arial" w:cs="Arial"/>
          <w:color w:val="505050"/>
          <w:sz w:val="20"/>
          <w:szCs w:val="20"/>
          <w:shd w:val="clear" w:color="auto" w:fill="FFFFFF"/>
          <w:lang w:val="en-US"/>
        </w:rPr>
        <w:t>(1999).</w:t>
      </w:r>
      <w:r w:rsidRPr="00750F92">
        <w:rPr>
          <w:rFonts w:ascii="Arial" w:hAnsi="Arial" w:cs="Arial"/>
          <w:color w:val="505050"/>
          <w:sz w:val="20"/>
          <w:szCs w:val="20"/>
          <w:lang w:val="en-US"/>
        </w:rPr>
        <w:br/>
      </w:r>
    </w:p>
    <w:sectPr w:rsidR="00FB6A6F" w:rsidRPr="00750F92" w:rsidSect="00EB42B6">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817" w:rsidRDefault="00AE7817" w:rsidP="00AE7817">
      <w:pPr>
        <w:spacing w:after="0" w:line="240" w:lineRule="auto"/>
      </w:pPr>
      <w:r>
        <w:separator/>
      </w:r>
    </w:p>
  </w:endnote>
  <w:endnote w:type="continuationSeparator" w:id="0">
    <w:p w:rsidR="00AE7817" w:rsidRDefault="00AE7817" w:rsidP="00AE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Vrinda">
    <w:panose1 w:val="01010600010101010101"/>
    <w:charset w:val="01"/>
    <w:family w:val="roman"/>
    <w:notTrueType/>
    <w:pitch w:val="variable"/>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817" w:rsidRDefault="00AE7817" w:rsidP="00AE7817">
      <w:pPr>
        <w:spacing w:after="0" w:line="240" w:lineRule="auto"/>
      </w:pPr>
      <w:r>
        <w:separator/>
      </w:r>
    </w:p>
  </w:footnote>
  <w:footnote w:type="continuationSeparator" w:id="0">
    <w:p w:rsidR="00AE7817" w:rsidRDefault="00AE7817" w:rsidP="00AE7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817" w:rsidRPr="008073F0" w:rsidRDefault="00AE7817" w:rsidP="00AE7817">
    <w:pPr>
      <w:pStyle w:val="Encabezado"/>
      <w:rPr>
        <w:lang w:val="en-US"/>
      </w:rPr>
    </w:pPr>
    <w:r w:rsidRPr="008073F0">
      <w:rPr>
        <w:lang w:val="en-US"/>
      </w:rPr>
      <w:t xml:space="preserve">Burgos EOI. </w:t>
    </w:r>
    <w:proofErr w:type="gramStart"/>
    <w:r w:rsidRPr="008073F0">
      <w:rPr>
        <w:lang w:val="en-US"/>
      </w:rPr>
      <w:t xml:space="preserve">Reading  </w:t>
    </w:r>
    <w:r w:rsidR="00E35FCE">
      <w:rPr>
        <w:lang w:val="en-US"/>
      </w:rPr>
      <w:t>Club</w:t>
    </w:r>
    <w:proofErr w:type="gramEnd"/>
    <w:r w:rsidR="00E35FCE">
      <w:rPr>
        <w:lang w:val="en-US"/>
      </w:rPr>
      <w:t>. 2015-2016</w:t>
    </w:r>
    <w:r>
      <w:rPr>
        <w:lang w:val="en-US"/>
      </w:rPr>
      <w:t xml:space="preserve">. </w:t>
    </w:r>
    <w:r w:rsidR="00E35FCE">
      <w:rPr>
        <w:lang w:val="en-US"/>
      </w:rPr>
      <w:t>Paula Spencer</w:t>
    </w:r>
  </w:p>
  <w:p w:rsidR="00AE7817" w:rsidRPr="00AE7817" w:rsidRDefault="00AE7817">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A2809"/>
    <w:multiLevelType w:val="hybridMultilevel"/>
    <w:tmpl w:val="63E263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4914F88"/>
    <w:multiLevelType w:val="hybridMultilevel"/>
    <w:tmpl w:val="B7E43A52"/>
    <w:lvl w:ilvl="0" w:tplc="C902C55A">
      <w:start w:val="1"/>
      <w:numFmt w:val="bullet"/>
      <w:lvlText w:val=""/>
      <w:lvlJc w:val="left"/>
      <w:pPr>
        <w:tabs>
          <w:tab w:val="num" w:pos="1069"/>
        </w:tabs>
        <w:ind w:left="1069" w:hanging="360"/>
      </w:pPr>
      <w:rPr>
        <w:rFonts w:ascii="Symbol" w:hAnsi="Symbol" w:hint="default"/>
      </w:rPr>
    </w:lvl>
    <w:lvl w:ilvl="1" w:tplc="C902C55A">
      <w:start w:val="1"/>
      <w:numFmt w:val="bullet"/>
      <w:lvlText w:val=""/>
      <w:lvlJc w:val="left"/>
      <w:pPr>
        <w:tabs>
          <w:tab w:val="num" w:pos="1789"/>
        </w:tabs>
        <w:ind w:left="1789" w:hanging="360"/>
      </w:pPr>
      <w:rPr>
        <w:rFonts w:ascii="Symbol" w:hAnsi="Symbol" w:hint="default"/>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
    <w:nsid w:val="5C5746B3"/>
    <w:multiLevelType w:val="hybridMultilevel"/>
    <w:tmpl w:val="0914BDB2"/>
    <w:lvl w:ilvl="0" w:tplc="0809000F">
      <w:start w:val="1"/>
      <w:numFmt w:val="decimal"/>
      <w:lvlText w:val="%1."/>
      <w:lvlJc w:val="left"/>
      <w:pPr>
        <w:tabs>
          <w:tab w:val="num" w:pos="360"/>
        </w:tabs>
        <w:ind w:left="360" w:hanging="360"/>
      </w:pPr>
    </w:lvl>
    <w:lvl w:ilvl="1" w:tplc="C902C55A">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7C5218CF"/>
    <w:multiLevelType w:val="hybridMultilevel"/>
    <w:tmpl w:val="EA6EFB16"/>
    <w:lvl w:ilvl="0" w:tplc="C902C55A">
      <w:start w:val="1"/>
      <w:numFmt w:val="bullet"/>
      <w:lvlText w:val=""/>
      <w:lvlJc w:val="left"/>
      <w:pPr>
        <w:tabs>
          <w:tab w:val="num" w:pos="1069"/>
        </w:tabs>
        <w:ind w:left="1069" w:hanging="360"/>
      </w:pPr>
      <w:rPr>
        <w:rFonts w:ascii="Symbol" w:hAnsi="Symbol" w:hint="default"/>
      </w:rPr>
    </w:lvl>
    <w:lvl w:ilvl="1" w:tplc="C902C55A">
      <w:start w:val="1"/>
      <w:numFmt w:val="bullet"/>
      <w:lvlText w:val=""/>
      <w:lvlJc w:val="left"/>
      <w:pPr>
        <w:tabs>
          <w:tab w:val="num" w:pos="1789"/>
        </w:tabs>
        <w:ind w:left="1789" w:hanging="360"/>
      </w:pPr>
      <w:rPr>
        <w:rFonts w:ascii="Symbol" w:hAnsi="Symbol" w:hint="default"/>
      </w:r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E7817"/>
    <w:rsid w:val="000C621E"/>
    <w:rsid w:val="000E2C08"/>
    <w:rsid w:val="00750F92"/>
    <w:rsid w:val="009C14E0"/>
    <w:rsid w:val="00AE7817"/>
    <w:rsid w:val="00E35FCE"/>
    <w:rsid w:val="00EB42B6"/>
    <w:rsid w:val="00F04D49"/>
    <w:rsid w:val="00FB6A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17"/>
  </w:style>
  <w:style w:type="paragraph" w:styleId="Ttulo1">
    <w:name w:val="heading 1"/>
    <w:basedOn w:val="Normal"/>
    <w:link w:val="Ttulo1Car"/>
    <w:uiPriority w:val="9"/>
    <w:qFormat/>
    <w:rsid w:val="00FB6A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semiHidden/>
    <w:unhideWhenUsed/>
    <w:qFormat/>
    <w:rsid w:val="00FB6A6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7817"/>
    <w:pPr>
      <w:ind w:left="720"/>
      <w:contextualSpacing/>
    </w:pPr>
  </w:style>
  <w:style w:type="paragraph" w:styleId="Encabezado">
    <w:name w:val="header"/>
    <w:basedOn w:val="Normal"/>
    <w:link w:val="EncabezadoCar"/>
    <w:uiPriority w:val="99"/>
    <w:unhideWhenUsed/>
    <w:rsid w:val="00AE78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817"/>
  </w:style>
  <w:style w:type="paragraph" w:styleId="Piedepgina">
    <w:name w:val="footer"/>
    <w:basedOn w:val="Normal"/>
    <w:link w:val="PiedepginaCar"/>
    <w:uiPriority w:val="99"/>
    <w:unhideWhenUsed/>
    <w:rsid w:val="00AE78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817"/>
  </w:style>
  <w:style w:type="character" w:customStyle="1" w:styleId="apple-converted-space">
    <w:name w:val="apple-converted-space"/>
    <w:basedOn w:val="Fuentedeprrafopredeter"/>
    <w:rsid w:val="00F04D49"/>
  </w:style>
  <w:style w:type="character" w:customStyle="1" w:styleId="Ttulo1Car">
    <w:name w:val="Título 1 Car"/>
    <w:basedOn w:val="Fuentedeprrafopredeter"/>
    <w:link w:val="Ttulo1"/>
    <w:uiPriority w:val="9"/>
    <w:rsid w:val="00FB6A6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FB6A6F"/>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FB6A6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B6A6F"/>
    <w:rPr>
      <w:color w:val="0000FF"/>
      <w:u w:val="single"/>
    </w:rPr>
  </w:style>
  <w:style w:type="character" w:styleId="nfasis">
    <w:name w:val="Emphasis"/>
    <w:basedOn w:val="Fuentedeprrafopredeter"/>
    <w:uiPriority w:val="20"/>
    <w:qFormat/>
    <w:rsid w:val="00FB6A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817"/>
  </w:style>
  <w:style w:type="paragraph" w:styleId="Ttulo1">
    <w:name w:val="heading 1"/>
    <w:basedOn w:val="Normal"/>
    <w:link w:val="Ttulo1Car"/>
    <w:uiPriority w:val="9"/>
    <w:qFormat/>
    <w:rsid w:val="00FB6A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semiHidden/>
    <w:unhideWhenUsed/>
    <w:qFormat/>
    <w:rsid w:val="00FB6A6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7817"/>
    <w:pPr>
      <w:ind w:left="720"/>
      <w:contextualSpacing/>
    </w:pPr>
  </w:style>
  <w:style w:type="paragraph" w:styleId="Encabezado">
    <w:name w:val="header"/>
    <w:basedOn w:val="Normal"/>
    <w:link w:val="EncabezadoCar"/>
    <w:uiPriority w:val="99"/>
    <w:unhideWhenUsed/>
    <w:rsid w:val="00AE78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817"/>
  </w:style>
  <w:style w:type="paragraph" w:styleId="Piedepgina">
    <w:name w:val="footer"/>
    <w:basedOn w:val="Normal"/>
    <w:link w:val="PiedepginaCar"/>
    <w:uiPriority w:val="99"/>
    <w:unhideWhenUsed/>
    <w:rsid w:val="00AE78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817"/>
  </w:style>
  <w:style w:type="character" w:customStyle="1" w:styleId="apple-converted-space">
    <w:name w:val="apple-converted-space"/>
    <w:basedOn w:val="Fuentedeprrafopredeter"/>
    <w:rsid w:val="00F04D49"/>
  </w:style>
  <w:style w:type="character" w:customStyle="1" w:styleId="Ttulo1Car">
    <w:name w:val="Título 1 Car"/>
    <w:basedOn w:val="Fuentedeprrafopredeter"/>
    <w:link w:val="Ttulo1"/>
    <w:uiPriority w:val="9"/>
    <w:rsid w:val="00FB6A6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semiHidden/>
    <w:rsid w:val="00FB6A6F"/>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FB6A6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FB6A6F"/>
    <w:rPr>
      <w:color w:val="0000FF"/>
      <w:u w:val="single"/>
    </w:rPr>
  </w:style>
  <w:style w:type="character" w:styleId="nfasis">
    <w:name w:val="Emphasis"/>
    <w:basedOn w:val="Fuentedeprrafopredeter"/>
    <w:uiPriority w:val="20"/>
    <w:qFormat/>
    <w:rsid w:val="00FB6A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1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etryfoundation.org/archive/poet.html?id=334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etryfoundation.org/archive/poet.html?id=4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oetryfoundation.org/archive/poet.html?id=44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etryfoundation.org/archive/poet.html?id=3940" TargetMode="External"/><Relationship Id="rId4" Type="http://schemas.openxmlformats.org/officeDocument/2006/relationships/settings" Target="settings.xml"/><Relationship Id="rId9" Type="http://schemas.openxmlformats.org/officeDocument/2006/relationships/hyperlink" Target="http://www.poetryfoundation.org/archive/poet.html?id=254"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1542</Words>
  <Characters>8483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n</cp:lastModifiedBy>
  <cp:revision>6</cp:revision>
  <cp:lastPrinted>2014-12-16T12:15:00Z</cp:lastPrinted>
  <dcterms:created xsi:type="dcterms:W3CDTF">2014-12-15T19:08:00Z</dcterms:created>
  <dcterms:modified xsi:type="dcterms:W3CDTF">2015-12-17T11:38:00Z</dcterms:modified>
</cp:coreProperties>
</file>